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A1" w:rsidRPr="00545432" w:rsidRDefault="007E61A1" w:rsidP="007E61A1">
      <w:pPr>
        <w:jc w:val="center"/>
        <w:rPr>
          <w:sz w:val="18"/>
          <w:szCs w:val="18"/>
        </w:rPr>
      </w:pPr>
      <w:r w:rsidRPr="00545432">
        <w:rPr>
          <w:rFonts w:cs="Arial"/>
          <w:i/>
          <w:color w:val="003051"/>
          <w:sz w:val="18"/>
          <w:szCs w:val="18"/>
        </w:rPr>
        <w:t>America’s premier innovator, designer and manufacturer of high performance wire and cable with a 60-year history of providing solutions to the toughest problems in the world’s most extreme environments. We excel at developing customized products, utilizing our cross-linked irradiation technology, that meet power, signal and data transmission needs—no matter how demanding the challenge—while exceeding standards for quality, durability and safety.</w:t>
      </w:r>
    </w:p>
    <w:p w:rsidR="0003260F" w:rsidRPr="00545432" w:rsidRDefault="00B80FAB" w:rsidP="00B80FAB">
      <w:pPr>
        <w:jc w:val="center"/>
        <w:rPr>
          <w:b/>
          <w:sz w:val="28"/>
          <w:szCs w:val="28"/>
          <w:u w:val="single"/>
        </w:rPr>
      </w:pPr>
      <w:r w:rsidRPr="00545432">
        <w:rPr>
          <w:b/>
          <w:sz w:val="28"/>
          <w:szCs w:val="28"/>
          <w:u w:val="single"/>
        </w:rPr>
        <w:t xml:space="preserve">Production Supervisor </w:t>
      </w:r>
      <w:r w:rsidR="007E61A1" w:rsidRPr="00545432">
        <w:rPr>
          <w:b/>
          <w:sz w:val="28"/>
          <w:szCs w:val="28"/>
          <w:u w:val="single"/>
        </w:rPr>
        <w:t>–</w:t>
      </w:r>
      <w:r w:rsidRPr="00545432">
        <w:rPr>
          <w:b/>
          <w:sz w:val="28"/>
          <w:szCs w:val="28"/>
          <w:u w:val="single"/>
        </w:rPr>
        <w:t xml:space="preserve"> </w:t>
      </w:r>
      <w:r w:rsidR="007E61A1" w:rsidRPr="00545432">
        <w:rPr>
          <w:b/>
          <w:sz w:val="28"/>
          <w:szCs w:val="28"/>
          <w:u w:val="single"/>
        </w:rPr>
        <w:t>“</w:t>
      </w:r>
      <w:r w:rsidRPr="00545432">
        <w:rPr>
          <w:b/>
          <w:sz w:val="28"/>
          <w:szCs w:val="28"/>
          <w:u w:val="single"/>
        </w:rPr>
        <w:t>3</w:t>
      </w:r>
      <w:r w:rsidRPr="00545432">
        <w:rPr>
          <w:b/>
          <w:sz w:val="28"/>
          <w:szCs w:val="28"/>
          <w:u w:val="single"/>
          <w:vertAlign w:val="superscript"/>
        </w:rPr>
        <w:t>rd</w:t>
      </w:r>
      <w:r w:rsidRPr="00545432">
        <w:rPr>
          <w:b/>
          <w:sz w:val="28"/>
          <w:szCs w:val="28"/>
          <w:u w:val="single"/>
        </w:rPr>
        <w:t xml:space="preserve"> Shift</w:t>
      </w:r>
      <w:r w:rsidR="007E61A1" w:rsidRPr="00545432">
        <w:rPr>
          <w:b/>
          <w:sz w:val="28"/>
          <w:szCs w:val="28"/>
          <w:u w:val="single"/>
        </w:rPr>
        <w:t>”</w:t>
      </w:r>
      <w:r w:rsidRPr="00545432">
        <w:rPr>
          <w:b/>
          <w:sz w:val="28"/>
          <w:szCs w:val="28"/>
          <w:u w:val="single"/>
        </w:rPr>
        <w:t xml:space="preserve"> (11pm – 7am)</w:t>
      </w:r>
    </w:p>
    <w:p w:rsidR="00B80FAB" w:rsidRPr="00545432" w:rsidRDefault="00B80FAB" w:rsidP="00B80FAB">
      <w:pPr>
        <w:rPr>
          <w:szCs w:val="20"/>
        </w:rPr>
      </w:pPr>
      <w:r w:rsidRPr="00545432">
        <w:rPr>
          <w:szCs w:val="20"/>
        </w:rPr>
        <w:t>There are two main parts to this position, supervisory and technical assistance. As a supervisor you provide leadership, direction and assistance to manufacturing personnel involved in the manufacture o</w:t>
      </w:r>
      <w:r w:rsidR="00852852">
        <w:rPr>
          <w:szCs w:val="20"/>
        </w:rPr>
        <w:t xml:space="preserve">f a quality product in a safety </w:t>
      </w:r>
      <w:r w:rsidRPr="00545432">
        <w:rPr>
          <w:szCs w:val="20"/>
        </w:rPr>
        <w:t>first environment. Training and coaching are key elements of the position. Ensure 5S concepts are implemented and monitored on an ongoing basis. Ability to communicate effectively with operators, managers and other departments.  From the technical side, the supervisor assists both operators and engineers in correcting, improving, and establishing processing information. Both of these responsibilities are accomplished in a safe work environment, which the supervisor position has an active involvement.</w:t>
      </w:r>
    </w:p>
    <w:p w:rsidR="007E61A1" w:rsidRPr="00545432" w:rsidRDefault="007E61A1" w:rsidP="00B80FAB">
      <w:pPr>
        <w:rPr>
          <w:b/>
        </w:rPr>
      </w:pPr>
      <w:r w:rsidRPr="00545432">
        <w:rPr>
          <w:b/>
        </w:rPr>
        <w:t>Requirements:</w:t>
      </w:r>
    </w:p>
    <w:p w:rsidR="00553917" w:rsidRPr="00553917" w:rsidRDefault="00553917" w:rsidP="00553917">
      <w:pPr>
        <w:pStyle w:val="NoSpacing"/>
        <w:numPr>
          <w:ilvl w:val="0"/>
          <w:numId w:val="2"/>
        </w:numPr>
      </w:pPr>
      <w:r w:rsidRPr="00553917">
        <w:t>High School diploma or Equivalent (Associates or Bachelor’s Degree preferred)</w:t>
      </w:r>
    </w:p>
    <w:p w:rsidR="00553917" w:rsidRDefault="00553917" w:rsidP="00553917">
      <w:pPr>
        <w:pStyle w:val="NoSpacing"/>
        <w:numPr>
          <w:ilvl w:val="0"/>
          <w:numId w:val="2"/>
        </w:numPr>
      </w:pPr>
      <w:r>
        <w:t xml:space="preserve">Previous </w:t>
      </w:r>
      <w:r w:rsidRPr="00553917">
        <w:t>leadership experience</w:t>
      </w:r>
      <w:r>
        <w:t xml:space="preserve"> an asset</w:t>
      </w:r>
      <w:bookmarkStart w:id="0" w:name="_GoBack"/>
      <w:bookmarkEnd w:id="0"/>
    </w:p>
    <w:p w:rsidR="00553917" w:rsidRPr="00553917" w:rsidRDefault="00553917" w:rsidP="00553917">
      <w:pPr>
        <w:pStyle w:val="NoSpacing"/>
        <w:numPr>
          <w:ilvl w:val="0"/>
          <w:numId w:val="2"/>
        </w:numPr>
      </w:pPr>
      <w:r w:rsidRPr="00553917">
        <w:t>Manufacturing Experience</w:t>
      </w:r>
    </w:p>
    <w:p w:rsidR="00553917" w:rsidRPr="00553917" w:rsidRDefault="00553917" w:rsidP="00553917">
      <w:pPr>
        <w:pStyle w:val="NoSpacing"/>
        <w:numPr>
          <w:ilvl w:val="0"/>
          <w:numId w:val="2"/>
        </w:numPr>
      </w:pPr>
      <w:r w:rsidRPr="00553917">
        <w:t>Possess strong technical, analytical and problem solving skills.</w:t>
      </w:r>
    </w:p>
    <w:p w:rsidR="00553917" w:rsidRPr="00553917" w:rsidRDefault="00553917" w:rsidP="00553917">
      <w:pPr>
        <w:pStyle w:val="NoSpacing"/>
        <w:numPr>
          <w:ilvl w:val="0"/>
          <w:numId w:val="2"/>
        </w:numPr>
      </w:pPr>
      <w:r w:rsidRPr="00553917">
        <w:t>Strong communication/listening</w:t>
      </w:r>
      <w:r>
        <w:t xml:space="preserve"> </w:t>
      </w:r>
      <w:r w:rsidRPr="00553917">
        <w:t>skills and interpersonal skills.</w:t>
      </w:r>
    </w:p>
    <w:p w:rsidR="00553917" w:rsidRPr="00553917" w:rsidRDefault="00553917" w:rsidP="00553917">
      <w:pPr>
        <w:pStyle w:val="NoSpacing"/>
        <w:numPr>
          <w:ilvl w:val="0"/>
          <w:numId w:val="2"/>
        </w:numPr>
      </w:pPr>
      <w:r w:rsidRPr="00553917">
        <w:t>Ability to communicate and work with all levels of the organization.</w:t>
      </w:r>
    </w:p>
    <w:p w:rsidR="00553917" w:rsidRPr="00553917" w:rsidRDefault="00553917" w:rsidP="00553917">
      <w:pPr>
        <w:pStyle w:val="NoSpacing"/>
        <w:numPr>
          <w:ilvl w:val="0"/>
          <w:numId w:val="2"/>
        </w:numPr>
      </w:pPr>
      <w:r w:rsidRPr="00553917">
        <w:t>Ability to work effectively in a team environment.</w:t>
      </w:r>
    </w:p>
    <w:p w:rsidR="007E61A1" w:rsidRPr="00545432" w:rsidRDefault="007E61A1" w:rsidP="00553917">
      <w:pPr>
        <w:pStyle w:val="NoSpacing"/>
        <w:numPr>
          <w:ilvl w:val="0"/>
          <w:numId w:val="2"/>
        </w:numPr>
        <w:rPr>
          <w:b/>
        </w:rPr>
      </w:pPr>
      <w:r w:rsidRPr="00545432">
        <w:t>Ability to create and follow schedules and create a safety</w:t>
      </w:r>
      <w:r w:rsidR="00852852">
        <w:t xml:space="preserve"> </w:t>
      </w:r>
      <w:r w:rsidRPr="00545432">
        <w:t>first environment</w:t>
      </w:r>
    </w:p>
    <w:p w:rsidR="007E61A1" w:rsidRPr="00553917" w:rsidRDefault="007E61A1" w:rsidP="00553917">
      <w:pPr>
        <w:pStyle w:val="NoSpacing"/>
        <w:numPr>
          <w:ilvl w:val="0"/>
          <w:numId w:val="2"/>
        </w:numPr>
        <w:rPr>
          <w:b/>
        </w:rPr>
      </w:pPr>
      <w:r w:rsidRPr="00545432">
        <w:t xml:space="preserve">Lead, coach, </w:t>
      </w:r>
      <w:r w:rsidR="0055423B" w:rsidRPr="00545432">
        <w:t xml:space="preserve">motivate, and manage employees on a </w:t>
      </w:r>
      <w:r w:rsidRPr="00545432">
        <w:t>(3</w:t>
      </w:r>
      <w:r w:rsidRPr="00545432">
        <w:rPr>
          <w:vertAlign w:val="superscript"/>
        </w:rPr>
        <w:t>rd</w:t>
      </w:r>
      <w:r w:rsidRPr="00545432">
        <w:t>)</w:t>
      </w:r>
      <w:r w:rsidR="00852852">
        <w:t xml:space="preserve"> </w:t>
      </w:r>
      <w:r w:rsidRPr="00545432">
        <w:t>shift</w:t>
      </w:r>
    </w:p>
    <w:p w:rsidR="00553917" w:rsidRPr="00553917" w:rsidRDefault="00553917" w:rsidP="00553917">
      <w:pPr>
        <w:pStyle w:val="NoSpacing"/>
        <w:numPr>
          <w:ilvl w:val="0"/>
          <w:numId w:val="2"/>
        </w:numPr>
      </w:pPr>
      <w:r w:rsidRPr="00553917">
        <w:t>Basic computer software skills (e.g. Microsoft Office)</w:t>
      </w:r>
    </w:p>
    <w:p w:rsidR="00553917" w:rsidRDefault="00553917" w:rsidP="00B80FAB">
      <w:pPr>
        <w:rPr>
          <w:b/>
        </w:rPr>
      </w:pPr>
    </w:p>
    <w:p w:rsidR="00B80FAB" w:rsidRPr="00545432" w:rsidRDefault="0055423B" w:rsidP="00B80FAB">
      <w:pPr>
        <w:rPr>
          <w:b/>
        </w:rPr>
      </w:pPr>
      <w:r w:rsidRPr="00545432">
        <w:rPr>
          <w:b/>
        </w:rPr>
        <w:t>Responsibilities</w:t>
      </w:r>
      <w:r w:rsidR="00852852">
        <w:rPr>
          <w:b/>
        </w:rPr>
        <w:t xml:space="preserve"> </w:t>
      </w:r>
      <w:r w:rsidRPr="00545432">
        <w:rPr>
          <w:b/>
        </w:rPr>
        <w:t>/</w:t>
      </w:r>
      <w:r w:rsidR="00852852">
        <w:rPr>
          <w:b/>
        </w:rPr>
        <w:t xml:space="preserve"> </w:t>
      </w:r>
      <w:r w:rsidR="00B80FAB" w:rsidRPr="00545432">
        <w:rPr>
          <w:b/>
        </w:rPr>
        <w:t>Actions / Relationships / Expected Results</w:t>
      </w:r>
    </w:p>
    <w:p w:rsidR="0055423B" w:rsidRPr="00545432" w:rsidRDefault="00B80FAB" w:rsidP="00B80FAB">
      <w:pPr>
        <w:pStyle w:val="ListParagraph"/>
        <w:numPr>
          <w:ilvl w:val="0"/>
          <w:numId w:val="1"/>
        </w:numPr>
      </w:pPr>
      <w:r w:rsidRPr="00545432">
        <w:t>Safety: active participation with Safety Coordinator.  Pro-actively suggests, impl</w:t>
      </w:r>
      <w:r w:rsidR="00852852">
        <w:t>ements and creates a safe work e</w:t>
      </w:r>
      <w:r w:rsidRPr="00545432">
        <w:t>nvironment</w:t>
      </w:r>
      <w:r w:rsidR="0055423B" w:rsidRPr="00545432">
        <w:t>.</w:t>
      </w:r>
    </w:p>
    <w:p w:rsidR="00B80FAB" w:rsidRPr="00545432" w:rsidRDefault="0055423B" w:rsidP="00B80FAB">
      <w:pPr>
        <w:pStyle w:val="ListParagraph"/>
        <w:numPr>
          <w:ilvl w:val="0"/>
          <w:numId w:val="1"/>
        </w:numPr>
      </w:pPr>
      <w:r w:rsidRPr="00545432">
        <w:t>Evaluate each department of the manufacturing process and ensure maximum efficiency.</w:t>
      </w:r>
    </w:p>
    <w:p w:rsidR="0055423B" w:rsidRPr="00545432" w:rsidRDefault="0055423B" w:rsidP="00B80FAB">
      <w:pPr>
        <w:pStyle w:val="ListParagraph"/>
        <w:numPr>
          <w:ilvl w:val="0"/>
          <w:numId w:val="1"/>
        </w:numPr>
      </w:pPr>
      <w:r w:rsidRPr="00545432">
        <w:t>Ensure all resources and assets are used efficiently and correctly.</w:t>
      </w:r>
    </w:p>
    <w:p w:rsidR="00B80FAB" w:rsidRPr="00545432" w:rsidRDefault="00B80FAB" w:rsidP="00B80FAB">
      <w:pPr>
        <w:pStyle w:val="ListParagraph"/>
        <w:numPr>
          <w:ilvl w:val="0"/>
          <w:numId w:val="1"/>
        </w:numPr>
      </w:pPr>
      <w:r w:rsidRPr="00545432">
        <w:t>QA Department: provide corrective action, initiate and resolve MRB material.</w:t>
      </w:r>
    </w:p>
    <w:p w:rsidR="00B80FAB" w:rsidRPr="00545432" w:rsidRDefault="00B80FAB" w:rsidP="00B80FAB">
      <w:pPr>
        <w:pStyle w:val="ListParagraph"/>
        <w:numPr>
          <w:ilvl w:val="0"/>
          <w:numId w:val="1"/>
        </w:numPr>
      </w:pPr>
      <w:r w:rsidRPr="00545432">
        <w:t>Communication with other Supervisors: communicate machine and employee status and production priority.</w:t>
      </w:r>
    </w:p>
    <w:p w:rsidR="00B80FAB" w:rsidRPr="00545432" w:rsidRDefault="00B80FAB" w:rsidP="00B80FAB">
      <w:pPr>
        <w:pStyle w:val="ListParagraph"/>
        <w:numPr>
          <w:ilvl w:val="0"/>
          <w:numId w:val="1"/>
        </w:numPr>
      </w:pPr>
      <w:r w:rsidRPr="00545432">
        <w:t>HR: communicate personnel and disciplinary issues.</w:t>
      </w:r>
    </w:p>
    <w:p w:rsidR="00B80FAB" w:rsidRPr="00545432" w:rsidRDefault="00B80FAB" w:rsidP="00B80FAB">
      <w:pPr>
        <w:pStyle w:val="ListParagraph"/>
        <w:numPr>
          <w:ilvl w:val="0"/>
          <w:numId w:val="1"/>
        </w:numPr>
      </w:pPr>
      <w:r w:rsidRPr="00545432">
        <w:t>HR: provide weekly payroll information and discrepancies.</w:t>
      </w:r>
    </w:p>
    <w:p w:rsidR="00B80FAB" w:rsidRPr="00545432" w:rsidRDefault="00B80FAB" w:rsidP="00B80FAB">
      <w:pPr>
        <w:pStyle w:val="ListParagraph"/>
        <w:numPr>
          <w:ilvl w:val="0"/>
          <w:numId w:val="1"/>
        </w:numPr>
      </w:pPr>
      <w:r w:rsidRPr="00545432">
        <w:t>Planner-Scheduler: communicate production issues including scrap, material, and quality discrepancies that affect the production priority.</w:t>
      </w:r>
    </w:p>
    <w:p w:rsidR="00B80FAB" w:rsidRPr="00545432" w:rsidRDefault="00B80FAB" w:rsidP="00B80FAB">
      <w:pPr>
        <w:pStyle w:val="ListParagraph"/>
        <w:numPr>
          <w:ilvl w:val="0"/>
          <w:numId w:val="1"/>
        </w:numPr>
      </w:pPr>
      <w:r w:rsidRPr="00545432">
        <w:t>Engineering: process improvement, and trouble shooting. Submit redlined documents.</w:t>
      </w:r>
    </w:p>
    <w:p w:rsidR="00B80FAB" w:rsidRDefault="00B80FAB" w:rsidP="00B80FAB">
      <w:pPr>
        <w:pStyle w:val="ListParagraph"/>
        <w:numPr>
          <w:ilvl w:val="0"/>
          <w:numId w:val="1"/>
        </w:numPr>
      </w:pPr>
      <w:r w:rsidRPr="00545432">
        <w:t>Facilities Manager: discuss and help resolve machine and building issues. Submit maintenance work orders as required.</w:t>
      </w:r>
    </w:p>
    <w:p w:rsidR="00553917" w:rsidRDefault="00553917" w:rsidP="00553917">
      <w:pPr>
        <w:pStyle w:val="ListParagraph"/>
      </w:pPr>
    </w:p>
    <w:sectPr w:rsidR="0055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AD5"/>
    <w:multiLevelType w:val="multilevel"/>
    <w:tmpl w:val="6108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307D"/>
    <w:multiLevelType w:val="multilevel"/>
    <w:tmpl w:val="E09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B6F9B"/>
    <w:multiLevelType w:val="multilevel"/>
    <w:tmpl w:val="AB0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E15A3"/>
    <w:multiLevelType w:val="hybridMultilevel"/>
    <w:tmpl w:val="368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26AB"/>
    <w:multiLevelType w:val="multilevel"/>
    <w:tmpl w:val="6CC0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27284"/>
    <w:multiLevelType w:val="hybridMultilevel"/>
    <w:tmpl w:val="E108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AB"/>
    <w:rsid w:val="0003260F"/>
    <w:rsid w:val="00545432"/>
    <w:rsid w:val="00553917"/>
    <w:rsid w:val="0055423B"/>
    <w:rsid w:val="007E61A1"/>
    <w:rsid w:val="00804E0A"/>
    <w:rsid w:val="00852852"/>
    <w:rsid w:val="00B80FAB"/>
    <w:rsid w:val="00D40819"/>
    <w:rsid w:val="00FF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BDEDC-7817-4907-A6B4-35CA601E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AB"/>
    <w:pPr>
      <w:ind w:left="720"/>
      <w:contextualSpacing/>
    </w:pPr>
  </w:style>
  <w:style w:type="paragraph" w:styleId="PlainText">
    <w:name w:val="Plain Text"/>
    <w:basedOn w:val="Normal"/>
    <w:link w:val="PlainTextChar"/>
    <w:uiPriority w:val="99"/>
    <w:semiHidden/>
    <w:unhideWhenUsed/>
    <w:rsid w:val="00D408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0819"/>
    <w:rPr>
      <w:rFonts w:ascii="Calibri" w:hAnsi="Calibri"/>
      <w:szCs w:val="21"/>
    </w:rPr>
  </w:style>
  <w:style w:type="paragraph" w:styleId="NoSpacing">
    <w:name w:val="No Spacing"/>
    <w:uiPriority w:val="1"/>
    <w:qFormat/>
    <w:rsid w:val="00553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15344">
      <w:bodyDiv w:val="1"/>
      <w:marLeft w:val="75"/>
      <w:marRight w:val="75"/>
      <w:marTop w:val="30"/>
      <w:marBottom w:val="30"/>
      <w:divBdr>
        <w:top w:val="none" w:sz="0" w:space="0" w:color="auto"/>
        <w:left w:val="none" w:sz="0" w:space="0" w:color="auto"/>
        <w:bottom w:val="none" w:sz="0" w:space="0" w:color="auto"/>
        <w:right w:val="none" w:sz="0" w:space="0" w:color="auto"/>
      </w:divBdr>
      <w:divsChild>
        <w:div w:id="1141994495">
          <w:marLeft w:val="0"/>
          <w:marRight w:val="0"/>
          <w:marTop w:val="0"/>
          <w:marBottom w:val="0"/>
          <w:divBdr>
            <w:top w:val="none" w:sz="0" w:space="0" w:color="auto"/>
            <w:left w:val="none" w:sz="0" w:space="0" w:color="auto"/>
            <w:bottom w:val="none" w:sz="0" w:space="0" w:color="auto"/>
            <w:right w:val="none" w:sz="0" w:space="0" w:color="auto"/>
          </w:divBdr>
          <w:divsChild>
            <w:div w:id="858934442">
              <w:marLeft w:val="0"/>
              <w:marRight w:val="0"/>
              <w:marTop w:val="0"/>
              <w:marBottom w:val="0"/>
              <w:divBdr>
                <w:top w:val="none" w:sz="0" w:space="0" w:color="auto"/>
                <w:left w:val="none" w:sz="0" w:space="0" w:color="auto"/>
                <w:bottom w:val="none" w:sz="0" w:space="0" w:color="auto"/>
                <w:right w:val="none" w:sz="0" w:space="0" w:color="auto"/>
              </w:divBdr>
              <w:divsChild>
                <w:div w:id="16085481">
                  <w:marLeft w:val="0"/>
                  <w:marRight w:val="0"/>
                  <w:marTop w:val="0"/>
                  <w:marBottom w:val="0"/>
                  <w:divBdr>
                    <w:top w:val="none" w:sz="0" w:space="0" w:color="auto"/>
                    <w:left w:val="none" w:sz="0" w:space="0" w:color="auto"/>
                    <w:bottom w:val="none" w:sz="0" w:space="0" w:color="auto"/>
                    <w:right w:val="none" w:sz="0" w:space="0" w:color="auto"/>
                  </w:divBdr>
                  <w:divsChild>
                    <w:div w:id="317269325">
                      <w:marLeft w:val="0"/>
                      <w:marRight w:val="0"/>
                      <w:marTop w:val="0"/>
                      <w:marBottom w:val="0"/>
                      <w:divBdr>
                        <w:top w:val="none" w:sz="0" w:space="0" w:color="auto"/>
                        <w:left w:val="none" w:sz="0" w:space="0" w:color="auto"/>
                        <w:bottom w:val="none" w:sz="0" w:space="0" w:color="auto"/>
                        <w:right w:val="none" w:sz="0" w:space="0" w:color="auto"/>
                      </w:divBdr>
                      <w:divsChild>
                        <w:div w:id="11609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26332">
      <w:bodyDiv w:val="1"/>
      <w:marLeft w:val="75"/>
      <w:marRight w:val="75"/>
      <w:marTop w:val="30"/>
      <w:marBottom w:val="30"/>
      <w:divBdr>
        <w:top w:val="none" w:sz="0" w:space="0" w:color="auto"/>
        <w:left w:val="none" w:sz="0" w:space="0" w:color="auto"/>
        <w:bottom w:val="none" w:sz="0" w:space="0" w:color="auto"/>
        <w:right w:val="none" w:sz="0" w:space="0" w:color="auto"/>
      </w:divBdr>
      <w:divsChild>
        <w:div w:id="1435174486">
          <w:marLeft w:val="0"/>
          <w:marRight w:val="0"/>
          <w:marTop w:val="0"/>
          <w:marBottom w:val="0"/>
          <w:divBdr>
            <w:top w:val="none" w:sz="0" w:space="0" w:color="auto"/>
            <w:left w:val="none" w:sz="0" w:space="0" w:color="auto"/>
            <w:bottom w:val="none" w:sz="0" w:space="0" w:color="auto"/>
            <w:right w:val="none" w:sz="0" w:space="0" w:color="auto"/>
          </w:divBdr>
          <w:divsChild>
            <w:div w:id="210701408">
              <w:marLeft w:val="0"/>
              <w:marRight w:val="0"/>
              <w:marTop w:val="0"/>
              <w:marBottom w:val="0"/>
              <w:divBdr>
                <w:top w:val="none" w:sz="0" w:space="0" w:color="auto"/>
                <w:left w:val="none" w:sz="0" w:space="0" w:color="auto"/>
                <w:bottom w:val="none" w:sz="0" w:space="0" w:color="auto"/>
                <w:right w:val="none" w:sz="0" w:space="0" w:color="auto"/>
              </w:divBdr>
              <w:divsChild>
                <w:div w:id="1846164561">
                  <w:marLeft w:val="0"/>
                  <w:marRight w:val="0"/>
                  <w:marTop w:val="0"/>
                  <w:marBottom w:val="0"/>
                  <w:divBdr>
                    <w:top w:val="none" w:sz="0" w:space="0" w:color="auto"/>
                    <w:left w:val="none" w:sz="0" w:space="0" w:color="auto"/>
                    <w:bottom w:val="none" w:sz="0" w:space="0" w:color="auto"/>
                    <w:right w:val="none" w:sz="0" w:space="0" w:color="auto"/>
                  </w:divBdr>
                  <w:divsChild>
                    <w:div w:id="7506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0388">
      <w:bodyDiv w:val="1"/>
      <w:marLeft w:val="0"/>
      <w:marRight w:val="0"/>
      <w:marTop w:val="0"/>
      <w:marBottom w:val="0"/>
      <w:divBdr>
        <w:top w:val="none" w:sz="0" w:space="0" w:color="auto"/>
        <w:left w:val="none" w:sz="0" w:space="0" w:color="auto"/>
        <w:bottom w:val="none" w:sz="0" w:space="0" w:color="auto"/>
        <w:right w:val="none" w:sz="0" w:space="0" w:color="auto"/>
      </w:divBdr>
    </w:div>
    <w:div w:id="1317101388">
      <w:bodyDiv w:val="1"/>
      <w:marLeft w:val="75"/>
      <w:marRight w:val="75"/>
      <w:marTop w:val="30"/>
      <w:marBottom w:val="30"/>
      <w:divBdr>
        <w:top w:val="none" w:sz="0" w:space="0" w:color="auto"/>
        <w:left w:val="none" w:sz="0" w:space="0" w:color="auto"/>
        <w:bottom w:val="none" w:sz="0" w:space="0" w:color="auto"/>
        <w:right w:val="none" w:sz="0" w:space="0" w:color="auto"/>
      </w:divBdr>
      <w:divsChild>
        <w:div w:id="1532186390">
          <w:marLeft w:val="0"/>
          <w:marRight w:val="0"/>
          <w:marTop w:val="0"/>
          <w:marBottom w:val="0"/>
          <w:divBdr>
            <w:top w:val="none" w:sz="0" w:space="0" w:color="auto"/>
            <w:left w:val="none" w:sz="0" w:space="0" w:color="auto"/>
            <w:bottom w:val="none" w:sz="0" w:space="0" w:color="auto"/>
            <w:right w:val="none" w:sz="0" w:space="0" w:color="auto"/>
          </w:divBdr>
          <w:divsChild>
            <w:div w:id="15426849">
              <w:marLeft w:val="0"/>
              <w:marRight w:val="0"/>
              <w:marTop w:val="0"/>
              <w:marBottom w:val="0"/>
              <w:divBdr>
                <w:top w:val="none" w:sz="0" w:space="0" w:color="auto"/>
                <w:left w:val="none" w:sz="0" w:space="0" w:color="auto"/>
                <w:bottom w:val="none" w:sz="0" w:space="0" w:color="auto"/>
                <w:right w:val="none" w:sz="0" w:space="0" w:color="auto"/>
              </w:divBdr>
              <w:divsChild>
                <w:div w:id="2001230220">
                  <w:marLeft w:val="0"/>
                  <w:marRight w:val="0"/>
                  <w:marTop w:val="0"/>
                  <w:marBottom w:val="0"/>
                  <w:divBdr>
                    <w:top w:val="none" w:sz="0" w:space="0" w:color="auto"/>
                    <w:left w:val="none" w:sz="0" w:space="0" w:color="auto"/>
                    <w:bottom w:val="none" w:sz="0" w:space="0" w:color="auto"/>
                    <w:right w:val="none" w:sz="0" w:space="0" w:color="auto"/>
                  </w:divBdr>
                  <w:divsChild>
                    <w:div w:id="751003408">
                      <w:marLeft w:val="0"/>
                      <w:marRight w:val="0"/>
                      <w:marTop w:val="0"/>
                      <w:marBottom w:val="0"/>
                      <w:divBdr>
                        <w:top w:val="none" w:sz="0" w:space="0" w:color="auto"/>
                        <w:left w:val="none" w:sz="0" w:space="0" w:color="auto"/>
                        <w:bottom w:val="none" w:sz="0" w:space="0" w:color="auto"/>
                        <w:right w:val="none" w:sz="0" w:space="0" w:color="auto"/>
                      </w:divBdr>
                      <w:divsChild>
                        <w:div w:id="4414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55962">
      <w:bodyDiv w:val="1"/>
      <w:marLeft w:val="75"/>
      <w:marRight w:val="75"/>
      <w:marTop w:val="30"/>
      <w:marBottom w:val="30"/>
      <w:divBdr>
        <w:top w:val="none" w:sz="0" w:space="0" w:color="auto"/>
        <w:left w:val="none" w:sz="0" w:space="0" w:color="auto"/>
        <w:bottom w:val="none" w:sz="0" w:space="0" w:color="auto"/>
        <w:right w:val="none" w:sz="0" w:space="0" w:color="auto"/>
      </w:divBdr>
      <w:divsChild>
        <w:div w:id="789320121">
          <w:marLeft w:val="0"/>
          <w:marRight w:val="0"/>
          <w:marTop w:val="0"/>
          <w:marBottom w:val="0"/>
          <w:divBdr>
            <w:top w:val="none" w:sz="0" w:space="0" w:color="auto"/>
            <w:left w:val="none" w:sz="0" w:space="0" w:color="auto"/>
            <w:bottom w:val="none" w:sz="0" w:space="0" w:color="auto"/>
            <w:right w:val="none" w:sz="0" w:space="0" w:color="auto"/>
          </w:divBdr>
          <w:divsChild>
            <w:div w:id="1108743661">
              <w:marLeft w:val="0"/>
              <w:marRight w:val="0"/>
              <w:marTop w:val="0"/>
              <w:marBottom w:val="0"/>
              <w:divBdr>
                <w:top w:val="none" w:sz="0" w:space="0" w:color="auto"/>
                <w:left w:val="none" w:sz="0" w:space="0" w:color="auto"/>
                <w:bottom w:val="none" w:sz="0" w:space="0" w:color="auto"/>
                <w:right w:val="none" w:sz="0" w:space="0" w:color="auto"/>
              </w:divBdr>
              <w:divsChild>
                <w:div w:id="1566918202">
                  <w:marLeft w:val="0"/>
                  <w:marRight w:val="0"/>
                  <w:marTop w:val="0"/>
                  <w:marBottom w:val="0"/>
                  <w:divBdr>
                    <w:top w:val="none" w:sz="0" w:space="0" w:color="auto"/>
                    <w:left w:val="none" w:sz="0" w:space="0" w:color="auto"/>
                    <w:bottom w:val="none" w:sz="0" w:space="0" w:color="auto"/>
                    <w:right w:val="none" w:sz="0" w:space="0" w:color="auto"/>
                  </w:divBdr>
                  <w:divsChild>
                    <w:div w:id="1991209828">
                      <w:marLeft w:val="0"/>
                      <w:marRight w:val="0"/>
                      <w:marTop w:val="0"/>
                      <w:marBottom w:val="0"/>
                      <w:divBdr>
                        <w:top w:val="none" w:sz="0" w:space="0" w:color="auto"/>
                        <w:left w:val="none" w:sz="0" w:space="0" w:color="auto"/>
                        <w:bottom w:val="none" w:sz="0" w:space="0" w:color="auto"/>
                        <w:right w:val="none" w:sz="0" w:space="0" w:color="auto"/>
                      </w:divBdr>
                      <w:divsChild>
                        <w:div w:id="21158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Champlain Cable Corp</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Jorge</dc:creator>
  <cp:keywords/>
  <dc:description/>
  <cp:lastModifiedBy>Olson, Cindy</cp:lastModifiedBy>
  <cp:revision>5</cp:revision>
  <dcterms:created xsi:type="dcterms:W3CDTF">2020-01-31T14:53:00Z</dcterms:created>
  <dcterms:modified xsi:type="dcterms:W3CDTF">2020-02-03T14:21:00Z</dcterms:modified>
</cp:coreProperties>
</file>