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363F" w14:textId="77777777" w:rsidR="00B250E4" w:rsidRPr="00711082" w:rsidRDefault="00B250E4" w:rsidP="00B250E4">
      <w:pPr>
        <w:jc w:val="center"/>
        <w:rPr>
          <w:sz w:val="18"/>
          <w:szCs w:val="18"/>
        </w:rPr>
      </w:pPr>
      <w:r w:rsidRPr="00711082">
        <w:rPr>
          <w:rFonts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14:paraId="7854D6AA" w14:textId="77777777" w:rsidR="000444B5" w:rsidRPr="00B21A66" w:rsidRDefault="00737BC8" w:rsidP="008A0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 </w:t>
      </w:r>
      <w:r w:rsidR="00B21A66" w:rsidRPr="00B21A66">
        <w:rPr>
          <w:b/>
          <w:sz w:val="28"/>
          <w:szCs w:val="28"/>
        </w:rPr>
        <w:t>Engineer</w:t>
      </w:r>
    </w:p>
    <w:p w14:paraId="69BC3868" w14:textId="77777777" w:rsidR="00737BC8" w:rsidRPr="000A2461" w:rsidRDefault="000A2461" w:rsidP="00737BC8">
      <w:pPr>
        <w:spacing w:after="0" w:line="240" w:lineRule="auto"/>
      </w:pPr>
      <w:r w:rsidRPr="000A2461">
        <w:t xml:space="preserve">This position is responsible for </w:t>
      </w:r>
      <w:r w:rsidR="00737BC8" w:rsidRPr="00737BC8">
        <w:t>process documentation and improvement</w:t>
      </w:r>
      <w:r w:rsidRPr="000A2461">
        <w:t>, p</w:t>
      </w:r>
      <w:r w:rsidR="00737BC8" w:rsidRPr="00737BC8">
        <w:t>rovide accurate information to internal customers including QA, Sales, Planning and Manufacturing</w:t>
      </w:r>
      <w:r w:rsidRPr="000A2461">
        <w:t>, e</w:t>
      </w:r>
      <w:r w:rsidR="00737BC8" w:rsidRPr="00737BC8">
        <w:t>valuat</w:t>
      </w:r>
      <w:r w:rsidRPr="000A2461">
        <w:t>ing</w:t>
      </w:r>
      <w:r w:rsidR="00737BC8" w:rsidRPr="00737BC8">
        <w:t xml:space="preserve"> present methods, determin</w:t>
      </w:r>
      <w:r w:rsidRPr="000A2461">
        <w:t>ing</w:t>
      </w:r>
      <w:r w:rsidR="00737BC8" w:rsidRPr="00737BC8">
        <w:t xml:space="preserve"> opportunities for improvement and implement accordingly.   </w:t>
      </w:r>
      <w:r w:rsidRPr="000A2461">
        <w:t xml:space="preserve">The incumbent will assist in determining </w:t>
      </w:r>
      <w:r w:rsidR="00737BC8" w:rsidRPr="00737BC8">
        <w:t>capital expenditure needs, research</w:t>
      </w:r>
      <w:r w:rsidRPr="000A2461">
        <w:t>ing</w:t>
      </w:r>
      <w:r w:rsidR="00737BC8" w:rsidRPr="00737BC8">
        <w:t xml:space="preserve"> options, mak</w:t>
      </w:r>
      <w:r w:rsidRPr="000A2461">
        <w:t>ing</w:t>
      </w:r>
      <w:r w:rsidR="00737BC8" w:rsidRPr="00737BC8">
        <w:t xml:space="preserve"> recommendations, writ</w:t>
      </w:r>
      <w:r w:rsidRPr="000A2461">
        <w:t>ing</w:t>
      </w:r>
      <w:r w:rsidR="00737BC8" w:rsidRPr="00737BC8">
        <w:t xml:space="preserve"> AR’s, </w:t>
      </w:r>
      <w:r w:rsidRPr="000A2461">
        <w:t>and assi</w:t>
      </w:r>
      <w:r w:rsidR="00737BC8" w:rsidRPr="00737BC8">
        <w:t>st in the installation and commissioning</w:t>
      </w:r>
      <w:r w:rsidRPr="000A2461">
        <w:t>.  In addition, this position will i</w:t>
      </w:r>
      <w:r w:rsidR="00737BC8" w:rsidRPr="00737BC8">
        <w:t>nterface with both Suppliers and Customers is critical in maintaining support and fostering a good business relationship</w:t>
      </w:r>
      <w:r w:rsidRPr="000A2461">
        <w:t xml:space="preserve">.  </w:t>
      </w:r>
    </w:p>
    <w:p w14:paraId="74CCE956" w14:textId="77777777" w:rsidR="000A2461" w:rsidRDefault="000A2461" w:rsidP="000A2461">
      <w:pPr>
        <w:rPr>
          <w:b/>
        </w:rPr>
      </w:pPr>
    </w:p>
    <w:p w14:paraId="7420763C" w14:textId="77777777" w:rsidR="000A2461" w:rsidRPr="0049422B" w:rsidRDefault="000A2461" w:rsidP="000A2461">
      <w:pPr>
        <w:rPr>
          <w:b/>
        </w:rPr>
      </w:pPr>
      <w:r w:rsidRPr="0049422B">
        <w:rPr>
          <w:b/>
        </w:rPr>
        <w:t>Specific responsibilities:</w:t>
      </w:r>
    </w:p>
    <w:p w14:paraId="1C64CE84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01197A">
        <w:t>Cost reduction activities.</w:t>
      </w:r>
      <w:r w:rsidRPr="00C45318">
        <w:t xml:space="preserve"> Project work such as equipment purchases and process refinement working towards reduction in scrap, equipment downtime and improvements in output. </w:t>
      </w:r>
    </w:p>
    <w:p w14:paraId="62535506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01197A">
        <w:t>Manufacturing support.</w:t>
      </w:r>
      <w:r w:rsidRPr="00C45318">
        <w:t xml:space="preserve"> Engineering intervention to maintain present production rate, downtime, reduction in late orders and training.</w:t>
      </w:r>
    </w:p>
    <w:p w14:paraId="31F1B46D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01197A">
        <w:t>Process sales samples.</w:t>
      </w:r>
      <w:r w:rsidRPr="00C45318">
        <w:t xml:space="preserve"> Quality samples to the customer as well as correct process documentation.</w:t>
      </w:r>
    </w:p>
    <w:p w14:paraId="20A38CFF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01197A">
        <w:t>Corrective actions.</w:t>
      </w:r>
      <w:r w:rsidRPr="00C45318">
        <w:t xml:space="preserve"> MRB, SPC, Customer complaints and specification verification.</w:t>
      </w:r>
    </w:p>
    <w:p w14:paraId="3D64CC7B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01197A">
        <w:t>Maintain Axis System of process documentation.</w:t>
      </w:r>
      <w:r w:rsidRPr="00C45318">
        <w:t xml:space="preserve"> Insure accurate process documentation.</w:t>
      </w:r>
    </w:p>
    <w:p w14:paraId="5F056D36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C45318">
        <w:t>Work with suppliers of raw material and equipment. Quality improvement and cost reduction in raw material and the best value for the dollar spent on equipment.</w:t>
      </w:r>
    </w:p>
    <w:p w14:paraId="6E3BAB59" w14:textId="77777777" w:rsidR="00737BC8" w:rsidRPr="00C45318" w:rsidRDefault="00737BC8" w:rsidP="00737BC8">
      <w:pPr>
        <w:numPr>
          <w:ilvl w:val="0"/>
          <w:numId w:val="3"/>
        </w:numPr>
        <w:spacing w:after="0" w:line="240" w:lineRule="auto"/>
      </w:pPr>
      <w:r w:rsidRPr="00C45318">
        <w:t xml:space="preserve">Initiate, write and train employees on new procedures. </w:t>
      </w:r>
    </w:p>
    <w:p w14:paraId="02296368" w14:textId="77777777" w:rsidR="00737BC8" w:rsidRPr="004C19BF" w:rsidRDefault="00737BC8" w:rsidP="00737BC8">
      <w:pPr>
        <w:numPr>
          <w:ilvl w:val="0"/>
          <w:numId w:val="3"/>
        </w:numPr>
        <w:spacing w:after="0" w:line="240" w:lineRule="auto"/>
      </w:pPr>
      <w:r w:rsidRPr="004C19BF">
        <w:t>R&amp;D sample production. Troubleshooting and process updates as well as orchestrate handoff of new products / process from R&amp;D to manufacturing.</w:t>
      </w:r>
    </w:p>
    <w:p w14:paraId="08D739D1" w14:textId="77777777" w:rsidR="00737BC8" w:rsidRDefault="00737BC8" w:rsidP="00737BC8">
      <w:pPr>
        <w:spacing w:after="0" w:line="240" w:lineRule="auto"/>
        <w:rPr>
          <w:rFonts w:ascii="Arial" w:eastAsia="Times New Roman" w:hAnsi="Arial" w:cs="Times New Roman"/>
        </w:rPr>
      </w:pPr>
    </w:p>
    <w:p w14:paraId="43D1C0C6" w14:textId="77777777" w:rsidR="00737BC8" w:rsidRPr="00737BC8" w:rsidRDefault="00737BC8" w:rsidP="00737BC8">
      <w:pPr>
        <w:spacing w:after="0" w:line="240" w:lineRule="auto"/>
        <w:rPr>
          <w:rFonts w:ascii="Arial" w:eastAsia="Times New Roman" w:hAnsi="Arial" w:cs="Times New Roman"/>
        </w:rPr>
      </w:pPr>
    </w:p>
    <w:p w14:paraId="60DD3F17" w14:textId="77777777" w:rsidR="00BB0A8B" w:rsidRPr="008A08BF" w:rsidRDefault="00BB0A8B" w:rsidP="008A08BF">
      <w:pPr>
        <w:tabs>
          <w:tab w:val="left" w:pos="5985"/>
        </w:tabs>
        <w:rPr>
          <w:b/>
        </w:rPr>
      </w:pPr>
      <w:r w:rsidRPr="008A08BF">
        <w:rPr>
          <w:b/>
        </w:rPr>
        <w:t>Positon Requirement:</w:t>
      </w:r>
      <w:r w:rsidR="008A08BF">
        <w:rPr>
          <w:b/>
        </w:rPr>
        <w:tab/>
      </w:r>
    </w:p>
    <w:p w14:paraId="7D00251A" w14:textId="77777777" w:rsidR="000910EE" w:rsidRPr="004C19BF" w:rsidRDefault="000910EE" w:rsidP="000910EE">
      <w:pPr>
        <w:pStyle w:val="ListParagraph"/>
        <w:numPr>
          <w:ilvl w:val="0"/>
          <w:numId w:val="2"/>
        </w:numPr>
        <w:spacing w:after="0" w:line="240" w:lineRule="auto"/>
      </w:pPr>
      <w:r>
        <w:t>Bachelors in STEM field preferred or experience of 5 or more years in related role.</w:t>
      </w:r>
    </w:p>
    <w:p w14:paraId="22CA37BD" w14:textId="77777777" w:rsidR="00BB0A8B" w:rsidRDefault="00BB0A8B" w:rsidP="00BB0A8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Excellent interpersonal and communications skills both verbal and written.</w:t>
      </w:r>
      <w:r w:rsidR="0049422B">
        <w:t xml:space="preserve"> </w:t>
      </w:r>
    </w:p>
    <w:p w14:paraId="42C91418" w14:textId="77777777" w:rsidR="00BB0A8B" w:rsidRDefault="00BB0A8B" w:rsidP="00BB0A8B">
      <w:pPr>
        <w:pStyle w:val="ListParagraph"/>
        <w:numPr>
          <w:ilvl w:val="0"/>
          <w:numId w:val="2"/>
        </w:numPr>
      </w:pPr>
      <w:r>
        <w:t>Ability to present ideas effectively to diverse constituencies, internal and external</w:t>
      </w:r>
      <w:r w:rsidR="0049422B">
        <w:t>.</w:t>
      </w:r>
    </w:p>
    <w:p w14:paraId="3714ACAB" w14:textId="77777777" w:rsidR="00930A0E" w:rsidRDefault="00930A0E" w:rsidP="00BB0A8B">
      <w:pPr>
        <w:pStyle w:val="ListParagraph"/>
        <w:numPr>
          <w:ilvl w:val="0"/>
          <w:numId w:val="2"/>
        </w:numPr>
      </w:pPr>
      <w:r>
        <w:t>Strong decision making skills with emphasis on analytical thinking.</w:t>
      </w:r>
    </w:p>
    <w:p w14:paraId="2F30EEB2" w14:textId="77777777" w:rsidR="00930A0E" w:rsidRDefault="00930A0E" w:rsidP="00BB0A8B">
      <w:pPr>
        <w:pStyle w:val="ListParagraph"/>
        <w:numPr>
          <w:ilvl w:val="0"/>
          <w:numId w:val="2"/>
        </w:numPr>
      </w:pPr>
      <w:r>
        <w:t>Team oriented working with peers and direct labor in transferring the product to production</w:t>
      </w:r>
      <w:r w:rsidR="0049422B">
        <w:t>.</w:t>
      </w:r>
    </w:p>
    <w:p w14:paraId="72972DEA" w14:textId="77777777" w:rsidR="003534E3" w:rsidRDefault="00930A0E" w:rsidP="003534E3">
      <w:pPr>
        <w:pStyle w:val="ListParagraph"/>
        <w:numPr>
          <w:ilvl w:val="0"/>
          <w:numId w:val="1"/>
        </w:numPr>
        <w:spacing w:after="0" w:line="240" w:lineRule="auto"/>
      </w:pPr>
      <w:r>
        <w:t>Self-motivated with high energy.</w:t>
      </w:r>
      <w:r w:rsidR="0049422B">
        <w:t xml:space="preserve"> </w:t>
      </w:r>
    </w:p>
    <w:p w14:paraId="3AB499F1" w14:textId="77777777" w:rsidR="003534E3" w:rsidRDefault="003534E3" w:rsidP="003534E3">
      <w:pPr>
        <w:pStyle w:val="ListParagraph"/>
      </w:pPr>
    </w:p>
    <w:sectPr w:rsidR="0035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56D9"/>
    <w:multiLevelType w:val="hybridMultilevel"/>
    <w:tmpl w:val="1E9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79D"/>
    <w:multiLevelType w:val="hybridMultilevel"/>
    <w:tmpl w:val="442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4943"/>
    <w:multiLevelType w:val="hybridMultilevel"/>
    <w:tmpl w:val="B9CEB8D6"/>
    <w:lvl w:ilvl="0" w:tplc="5D1214C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5"/>
    <w:rsid w:val="000444B5"/>
    <w:rsid w:val="000910EE"/>
    <w:rsid w:val="000A2461"/>
    <w:rsid w:val="000A30A5"/>
    <w:rsid w:val="00131FD4"/>
    <w:rsid w:val="003534E3"/>
    <w:rsid w:val="00396E1A"/>
    <w:rsid w:val="0049422B"/>
    <w:rsid w:val="00553841"/>
    <w:rsid w:val="006B3597"/>
    <w:rsid w:val="00737BC8"/>
    <w:rsid w:val="00786F31"/>
    <w:rsid w:val="007C709B"/>
    <w:rsid w:val="008A08BF"/>
    <w:rsid w:val="00930A0E"/>
    <w:rsid w:val="00935F5E"/>
    <w:rsid w:val="00B21A66"/>
    <w:rsid w:val="00B250E4"/>
    <w:rsid w:val="00B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5BE"/>
  <w15:chartTrackingRefBased/>
  <w15:docId w15:val="{26181825-DB09-457E-870D-F25A09FE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Quadir, Tariq</dc:creator>
  <cp:keywords/>
  <dc:description/>
  <cp:lastModifiedBy>Olson, Cindy</cp:lastModifiedBy>
  <cp:revision>2</cp:revision>
  <dcterms:created xsi:type="dcterms:W3CDTF">2020-07-20T13:44:00Z</dcterms:created>
  <dcterms:modified xsi:type="dcterms:W3CDTF">2020-07-20T13:44:00Z</dcterms:modified>
</cp:coreProperties>
</file>