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D7E6" w14:textId="08CF7107" w:rsidR="00914C89" w:rsidRDefault="00914C89" w:rsidP="00914C89">
      <w:pPr>
        <w:spacing w:after="160" w:line="259" w:lineRule="auto"/>
        <w:jc w:val="center"/>
        <w:rPr>
          <w:rFonts w:cs="Arial"/>
          <w:i/>
          <w:color w:val="003051"/>
          <w:sz w:val="18"/>
          <w:szCs w:val="18"/>
        </w:rPr>
      </w:pPr>
      <w:r w:rsidRPr="0011542D">
        <w:rPr>
          <w:rFonts w:cs="Arial"/>
          <w:i/>
          <w:color w:val="003051"/>
          <w:sz w:val="18"/>
          <w:szCs w:val="18"/>
        </w:rPr>
        <w:t xml:space="preserve">America’s premier innovator, designer and manufacturer of </w:t>
      </w:r>
      <w:r w:rsidR="00AB58D6" w:rsidRPr="0011542D">
        <w:rPr>
          <w:rFonts w:cs="Arial"/>
          <w:i/>
          <w:color w:val="003051"/>
          <w:sz w:val="18"/>
          <w:szCs w:val="18"/>
        </w:rPr>
        <w:t>high-performance</w:t>
      </w:r>
      <w:r w:rsidRPr="0011542D">
        <w:rPr>
          <w:rFonts w:cs="Arial"/>
          <w:i/>
          <w:color w:val="003051"/>
          <w:sz w:val="18"/>
          <w:szCs w:val="18"/>
        </w:rPr>
        <w:t xml:space="preserve"> wire and cable with a 60-year history of providing solutions to the toughest problems in the world’s most extreme environments. We excel at developing customized products, utilizing our cross-linked irradiation technology, that meet power, </w:t>
      </w:r>
      <w:r w:rsidR="00AB58D6" w:rsidRPr="0011542D">
        <w:rPr>
          <w:rFonts w:cs="Arial"/>
          <w:i/>
          <w:color w:val="003051"/>
          <w:sz w:val="18"/>
          <w:szCs w:val="18"/>
        </w:rPr>
        <w:t>signal,</w:t>
      </w:r>
      <w:r w:rsidRPr="0011542D">
        <w:rPr>
          <w:rFonts w:cs="Arial"/>
          <w:i/>
          <w:color w:val="003051"/>
          <w:sz w:val="18"/>
          <w:szCs w:val="18"/>
        </w:rPr>
        <w:t xml:space="preserve"> and data transmission needs—no matter how demanding the challenge—while exceeding standards for quality, durability and safety.</w:t>
      </w:r>
    </w:p>
    <w:p w14:paraId="192FC322" w14:textId="585D9B8F" w:rsidR="00CD7BD4" w:rsidRDefault="00CD7BD4" w:rsidP="00914C89">
      <w:pPr>
        <w:spacing w:after="160" w:line="259" w:lineRule="auto"/>
        <w:jc w:val="center"/>
        <w:rPr>
          <w:rFonts w:cs="Arial"/>
          <w:i/>
          <w:color w:val="003051"/>
          <w:sz w:val="18"/>
          <w:szCs w:val="18"/>
        </w:rPr>
      </w:pPr>
    </w:p>
    <w:p w14:paraId="1A259D3C" w14:textId="397B56F2" w:rsidR="00CD7BD4" w:rsidRPr="00CD7BD4" w:rsidRDefault="00CD7BD4" w:rsidP="00914C89">
      <w:pPr>
        <w:spacing w:after="160" w:line="259" w:lineRule="auto"/>
        <w:jc w:val="center"/>
        <w:rPr>
          <w:b/>
          <w:bCs/>
          <w:iCs/>
          <w:sz w:val="28"/>
          <w:szCs w:val="28"/>
        </w:rPr>
      </w:pPr>
      <w:r w:rsidRPr="00CD7BD4">
        <w:rPr>
          <w:rFonts w:cs="Arial"/>
          <w:b/>
          <w:bCs/>
          <w:iCs/>
          <w:sz w:val="28"/>
          <w:szCs w:val="28"/>
        </w:rPr>
        <w:t>RESEARCH AND DEVELOPMENT PROJECT SPECIALIST</w:t>
      </w:r>
    </w:p>
    <w:p w14:paraId="710907E0" w14:textId="77777777" w:rsidR="00CD7BD4" w:rsidRDefault="00CD7BD4" w:rsidP="00CD7BD4">
      <w:pPr>
        <w:spacing w:after="0" w:line="240" w:lineRule="auto"/>
        <w:ind w:left="206" w:right="-20"/>
        <w:rPr>
          <w:rFonts w:eastAsia="Arial" w:cstheme="minorHAnsi"/>
          <w:b/>
          <w:bCs/>
          <w:color w:val="2D2D2D"/>
          <w:sz w:val="24"/>
          <w:szCs w:val="24"/>
        </w:rPr>
      </w:pPr>
      <w:r w:rsidRPr="007E310E">
        <w:rPr>
          <w:rFonts w:eastAsia="Arial" w:cstheme="minorHAnsi"/>
          <w:b/>
          <w:bCs/>
          <w:color w:val="2D2D2D"/>
          <w:sz w:val="24"/>
          <w:szCs w:val="24"/>
        </w:rPr>
        <w:t>Position</w:t>
      </w:r>
      <w:r w:rsidRPr="00E75156">
        <w:rPr>
          <w:rFonts w:eastAsia="Arial" w:cstheme="minorHAnsi"/>
          <w:b/>
          <w:bCs/>
          <w:color w:val="2D2D2D"/>
          <w:sz w:val="24"/>
          <w:szCs w:val="24"/>
        </w:rPr>
        <w:t xml:space="preserve"> Summary/Objective</w:t>
      </w:r>
    </w:p>
    <w:p w14:paraId="02801AA2" w14:textId="77777777" w:rsidR="00CD7BD4" w:rsidRPr="00E75156" w:rsidRDefault="00CD7BD4" w:rsidP="00CD7BD4">
      <w:pPr>
        <w:spacing w:after="0" w:line="240" w:lineRule="auto"/>
        <w:ind w:left="206" w:right="-20"/>
        <w:rPr>
          <w:rFonts w:eastAsia="Arial" w:cstheme="minorHAnsi"/>
          <w:b/>
          <w:bCs/>
          <w:color w:val="2D2D2D"/>
          <w:sz w:val="24"/>
          <w:szCs w:val="24"/>
        </w:rPr>
      </w:pPr>
    </w:p>
    <w:p w14:paraId="078A6EE1" w14:textId="77777777" w:rsidR="00CD7BD4" w:rsidRPr="009A35FA" w:rsidRDefault="00CD7BD4" w:rsidP="00CD7BD4">
      <w:pPr>
        <w:ind w:left="206"/>
        <w:rPr>
          <w:szCs w:val="20"/>
          <w:lang w:eastAsia="ja-JP"/>
        </w:rPr>
      </w:pPr>
      <w:r w:rsidRPr="00D96655">
        <w:rPr>
          <w:szCs w:val="18"/>
        </w:rPr>
        <w:t>E</w:t>
      </w:r>
      <w:r w:rsidRPr="009A35FA">
        <w:rPr>
          <w:szCs w:val="20"/>
          <w:lang w:eastAsia="ja-JP"/>
        </w:rPr>
        <w:t>xecute on the development of materials.  Document appropriate testing and design experiments in a timely manner.  Organize and perform analytical details for in-house and customer requested testing of samples.  Develop reports pertinent to request from OPS to qualify the samples or new development.  Must be proficient in running lab analytical equipment.  Work with suppliers of materials, equipment, and testing services to accomplish required developments.</w:t>
      </w:r>
    </w:p>
    <w:p w14:paraId="4CE716D5" w14:textId="1E8CD230" w:rsidR="00CD7BD4" w:rsidRDefault="00CD7BD4" w:rsidP="003A3F64">
      <w:pPr>
        <w:ind w:left="206"/>
        <w:rPr>
          <w:rFonts w:cstheme="minorHAnsi"/>
          <w:b/>
          <w:bCs/>
          <w:sz w:val="24"/>
          <w:szCs w:val="24"/>
        </w:rPr>
      </w:pPr>
      <w:r w:rsidRPr="009A35FA">
        <w:rPr>
          <w:szCs w:val="20"/>
          <w:lang w:eastAsia="ja-JP"/>
        </w:rPr>
        <w:t xml:space="preserve">Lab safety top priority.  Organize and arrange with appropriate internal and external personnel the test plans to achieve qualifications.  Work with process engineering to define processing parameters for transition of materials into </w:t>
      </w:r>
    </w:p>
    <w:p w14:paraId="0716E394" w14:textId="77777777" w:rsidR="00CD7BD4" w:rsidRPr="007E310E" w:rsidRDefault="00CD7BD4" w:rsidP="00CD7BD4">
      <w:pPr>
        <w:spacing w:after="160" w:line="254" w:lineRule="auto"/>
        <w:ind w:firstLine="206"/>
        <w:rPr>
          <w:rFonts w:cstheme="minorHAnsi"/>
          <w:b/>
          <w:bCs/>
          <w:sz w:val="24"/>
          <w:szCs w:val="24"/>
        </w:rPr>
      </w:pPr>
      <w:r w:rsidRPr="007E310E">
        <w:rPr>
          <w:rFonts w:cstheme="minorHAnsi"/>
          <w:b/>
          <w:bCs/>
          <w:sz w:val="24"/>
          <w:szCs w:val="24"/>
        </w:rPr>
        <w:t>Competencies</w:t>
      </w:r>
    </w:p>
    <w:p w14:paraId="14255DDD" w14:textId="77777777" w:rsidR="00CD7BD4" w:rsidRPr="009A35FA" w:rsidRDefault="00CD7BD4" w:rsidP="00CD7BD4">
      <w:pPr>
        <w:pStyle w:val="ListParagraph"/>
        <w:numPr>
          <w:ilvl w:val="0"/>
          <w:numId w:val="7"/>
        </w:numPr>
        <w:rPr>
          <w:bCs/>
          <w:color w:val="auto"/>
        </w:rPr>
      </w:pPr>
      <w:r w:rsidRPr="009A35FA">
        <w:rPr>
          <w:bCs/>
          <w:color w:val="auto"/>
        </w:rPr>
        <w:t>Safety oriented with equipment and chemicals</w:t>
      </w:r>
    </w:p>
    <w:p w14:paraId="788EAA7E" w14:textId="77777777" w:rsidR="00CD7BD4" w:rsidRPr="009A35FA" w:rsidRDefault="00CD7BD4" w:rsidP="00CD7BD4">
      <w:pPr>
        <w:pStyle w:val="ListParagraph"/>
        <w:numPr>
          <w:ilvl w:val="0"/>
          <w:numId w:val="7"/>
        </w:numPr>
        <w:rPr>
          <w:bCs/>
          <w:color w:val="auto"/>
        </w:rPr>
      </w:pPr>
      <w:r w:rsidRPr="009A35FA">
        <w:rPr>
          <w:bCs/>
          <w:color w:val="auto"/>
        </w:rPr>
        <w:t xml:space="preserve">Technical/Problem solving/Analysis – 8D, FMEA – Practical Use </w:t>
      </w:r>
    </w:p>
    <w:p w14:paraId="142FA15B" w14:textId="77777777" w:rsidR="00CD7BD4" w:rsidRPr="009A35FA" w:rsidRDefault="00CD7BD4" w:rsidP="00CD7BD4">
      <w:pPr>
        <w:pStyle w:val="ListParagraph"/>
        <w:numPr>
          <w:ilvl w:val="0"/>
          <w:numId w:val="7"/>
        </w:numPr>
        <w:rPr>
          <w:bCs/>
          <w:color w:val="auto"/>
        </w:rPr>
      </w:pPr>
      <w:r w:rsidRPr="009A35FA">
        <w:rPr>
          <w:bCs/>
          <w:color w:val="auto"/>
        </w:rPr>
        <w:t>Collaboration – foster a collaborative environment within department and across the organization to speed time-to-market.</w:t>
      </w:r>
    </w:p>
    <w:p w14:paraId="024DE406" w14:textId="77777777" w:rsidR="00CD7BD4" w:rsidRPr="009A35FA" w:rsidRDefault="00CD7BD4" w:rsidP="00CD7BD4">
      <w:pPr>
        <w:pStyle w:val="ListParagraph"/>
        <w:numPr>
          <w:ilvl w:val="0"/>
          <w:numId w:val="7"/>
        </w:numPr>
        <w:rPr>
          <w:bCs/>
          <w:color w:val="auto"/>
        </w:rPr>
      </w:pPr>
      <w:r w:rsidRPr="009A35FA">
        <w:rPr>
          <w:bCs/>
          <w:color w:val="auto"/>
        </w:rPr>
        <w:t>Communications / Presentation skills</w:t>
      </w:r>
    </w:p>
    <w:p w14:paraId="013163FE" w14:textId="77777777" w:rsidR="00CD7BD4" w:rsidRPr="009A35FA" w:rsidRDefault="00CD7BD4" w:rsidP="00CD7BD4">
      <w:pPr>
        <w:pStyle w:val="ListParagraph"/>
        <w:numPr>
          <w:ilvl w:val="0"/>
          <w:numId w:val="7"/>
        </w:numPr>
        <w:rPr>
          <w:bCs/>
          <w:color w:val="auto"/>
        </w:rPr>
      </w:pPr>
      <w:r w:rsidRPr="009A35FA">
        <w:rPr>
          <w:bCs/>
          <w:color w:val="auto"/>
        </w:rPr>
        <w:t>Judgement – Ability to make sound judgements within scope of role.</w:t>
      </w:r>
    </w:p>
    <w:p w14:paraId="5ED5C863" w14:textId="77777777" w:rsidR="00CD7BD4" w:rsidRPr="009A35FA" w:rsidRDefault="00CD7BD4" w:rsidP="00CD7BD4">
      <w:pPr>
        <w:pStyle w:val="ListParagraph"/>
        <w:numPr>
          <w:ilvl w:val="0"/>
          <w:numId w:val="7"/>
        </w:numPr>
        <w:rPr>
          <w:bCs/>
          <w:color w:val="auto"/>
        </w:rPr>
      </w:pPr>
      <w:r w:rsidRPr="009A35FA">
        <w:rPr>
          <w:bCs/>
          <w:color w:val="auto"/>
        </w:rPr>
        <w:t>Time/Project Management – Apply Project Mgt skills to define project scope and deliverables in concert with Sales &amp; Marketing, Engineering, Operations and Quality teams. Actively manage APQP process for class 3.</w:t>
      </w:r>
    </w:p>
    <w:p w14:paraId="4A7568E2" w14:textId="77777777" w:rsidR="00CD7BD4" w:rsidRPr="009A35FA" w:rsidRDefault="00CD7BD4" w:rsidP="00CD7BD4">
      <w:pPr>
        <w:pStyle w:val="ListParagraph"/>
        <w:numPr>
          <w:ilvl w:val="0"/>
          <w:numId w:val="7"/>
        </w:numPr>
        <w:rPr>
          <w:bCs/>
          <w:color w:val="auto"/>
        </w:rPr>
      </w:pPr>
      <w:r w:rsidRPr="009A35FA">
        <w:rPr>
          <w:bCs/>
          <w:color w:val="auto"/>
        </w:rPr>
        <w:t>Proficient in running analytical equipment</w:t>
      </w:r>
    </w:p>
    <w:p w14:paraId="1545748E" w14:textId="77777777" w:rsidR="00CD7BD4" w:rsidRPr="009A35FA" w:rsidRDefault="00CD7BD4" w:rsidP="00CD7BD4">
      <w:pPr>
        <w:pStyle w:val="ListParagraph"/>
        <w:numPr>
          <w:ilvl w:val="0"/>
          <w:numId w:val="7"/>
        </w:numPr>
        <w:rPr>
          <w:bCs/>
          <w:color w:val="auto"/>
        </w:rPr>
      </w:pPr>
      <w:r w:rsidRPr="009A35FA">
        <w:rPr>
          <w:bCs/>
          <w:color w:val="auto"/>
        </w:rPr>
        <w:t>Proficient in running processing equipment</w:t>
      </w:r>
    </w:p>
    <w:p w14:paraId="249525E2" w14:textId="77777777" w:rsidR="00CD7BD4" w:rsidRPr="009A35FA" w:rsidRDefault="00CD7BD4" w:rsidP="00CD7BD4">
      <w:pPr>
        <w:pStyle w:val="ListParagraph"/>
        <w:numPr>
          <w:ilvl w:val="0"/>
          <w:numId w:val="7"/>
        </w:numPr>
        <w:rPr>
          <w:bCs/>
          <w:color w:val="auto"/>
        </w:rPr>
      </w:pPr>
      <w:r w:rsidRPr="009A35FA">
        <w:rPr>
          <w:bCs/>
          <w:color w:val="auto"/>
        </w:rPr>
        <w:t>Manage development projects to completion through appropriate approvals</w:t>
      </w:r>
    </w:p>
    <w:p w14:paraId="08DB0EB8" w14:textId="77777777" w:rsidR="00CD7BD4" w:rsidRPr="009A35FA" w:rsidRDefault="00CD7BD4" w:rsidP="00CD7BD4">
      <w:pPr>
        <w:pStyle w:val="ListParagraph"/>
        <w:numPr>
          <w:ilvl w:val="0"/>
          <w:numId w:val="7"/>
        </w:numPr>
        <w:rPr>
          <w:bCs/>
          <w:color w:val="auto"/>
        </w:rPr>
      </w:pPr>
      <w:r w:rsidRPr="009A35FA">
        <w:rPr>
          <w:bCs/>
          <w:color w:val="auto"/>
        </w:rPr>
        <w:t>Lead major portions of development projects in coordination with internal and external resources</w:t>
      </w:r>
    </w:p>
    <w:p w14:paraId="56D0647C" w14:textId="77777777" w:rsidR="00CD7BD4" w:rsidRPr="009A35FA" w:rsidRDefault="00CD7BD4" w:rsidP="00CD7BD4">
      <w:pPr>
        <w:pStyle w:val="ListParagraph"/>
        <w:numPr>
          <w:ilvl w:val="0"/>
          <w:numId w:val="7"/>
        </w:numPr>
        <w:rPr>
          <w:bCs/>
          <w:color w:val="auto"/>
        </w:rPr>
      </w:pPr>
      <w:r w:rsidRPr="009A35FA">
        <w:rPr>
          <w:bCs/>
          <w:color w:val="auto"/>
        </w:rPr>
        <w:t>Ability to create formal documentation for submission to customers demonstrating approval of materials</w:t>
      </w:r>
    </w:p>
    <w:p w14:paraId="13ABD95E" w14:textId="77777777" w:rsidR="00CD7BD4" w:rsidRPr="009A35FA" w:rsidRDefault="00CD7BD4" w:rsidP="00CD7BD4">
      <w:pPr>
        <w:pStyle w:val="ListParagraph"/>
        <w:numPr>
          <w:ilvl w:val="0"/>
          <w:numId w:val="7"/>
        </w:numPr>
        <w:rPr>
          <w:bCs/>
          <w:color w:val="auto"/>
        </w:rPr>
      </w:pPr>
      <w:r w:rsidRPr="009A35FA">
        <w:rPr>
          <w:bCs/>
          <w:color w:val="auto"/>
        </w:rPr>
        <w:t>Ability to create detailed reports on the findings of failure analysis using the appropriate equipment for obtaining results</w:t>
      </w:r>
    </w:p>
    <w:p w14:paraId="42BEA957" w14:textId="77777777" w:rsidR="00CD7BD4" w:rsidRPr="009A35FA" w:rsidRDefault="00CD7BD4" w:rsidP="00CD7BD4">
      <w:pPr>
        <w:pStyle w:val="ListParagraph"/>
        <w:numPr>
          <w:ilvl w:val="0"/>
          <w:numId w:val="7"/>
        </w:numPr>
        <w:rPr>
          <w:bCs/>
          <w:color w:val="auto"/>
        </w:rPr>
      </w:pPr>
      <w:r w:rsidRPr="009A35FA">
        <w:rPr>
          <w:bCs/>
          <w:color w:val="auto"/>
        </w:rPr>
        <w:t>Coordinating work with OPS to meet their requirements for customer related requests.</w:t>
      </w:r>
    </w:p>
    <w:p w14:paraId="27733F4E" w14:textId="77777777" w:rsidR="00CD7BD4" w:rsidRPr="009A35FA" w:rsidRDefault="00CD7BD4" w:rsidP="00CD7BD4">
      <w:pPr>
        <w:pStyle w:val="ListParagraph"/>
        <w:numPr>
          <w:ilvl w:val="0"/>
          <w:numId w:val="7"/>
        </w:numPr>
        <w:rPr>
          <w:bCs/>
          <w:color w:val="auto"/>
        </w:rPr>
      </w:pPr>
      <w:r w:rsidRPr="009A35FA">
        <w:rPr>
          <w:bCs/>
          <w:color w:val="auto"/>
        </w:rPr>
        <w:t>Coordinate the appropriate completion of documentation as it applies to the APQP process</w:t>
      </w:r>
    </w:p>
    <w:p w14:paraId="0B505EDE" w14:textId="77777777" w:rsidR="00CD7BD4" w:rsidRPr="00062FD1" w:rsidRDefault="00CD7BD4" w:rsidP="00CD7BD4">
      <w:pPr>
        <w:pStyle w:val="ListParagraph"/>
        <w:numPr>
          <w:ilvl w:val="0"/>
          <w:numId w:val="7"/>
        </w:numPr>
        <w:spacing w:after="0" w:line="240" w:lineRule="auto"/>
        <w:rPr>
          <w:bCs/>
          <w:color w:val="auto"/>
        </w:rPr>
      </w:pPr>
      <w:r w:rsidRPr="009A35FA">
        <w:rPr>
          <w:bCs/>
          <w:color w:val="auto"/>
        </w:rPr>
        <w:t>Facilitate Teamwork with peers and colleagues</w:t>
      </w:r>
    </w:p>
    <w:p w14:paraId="255421B9" w14:textId="77777777" w:rsidR="00CD7BD4" w:rsidRPr="009D2B3D" w:rsidRDefault="00CD7BD4" w:rsidP="00CD7BD4">
      <w:pPr>
        <w:spacing w:after="0" w:line="240" w:lineRule="auto"/>
        <w:ind w:left="206" w:right="-20"/>
        <w:rPr>
          <w:rFonts w:eastAsia="Arial" w:cstheme="minorHAnsi"/>
          <w:b/>
          <w:bCs/>
          <w:color w:val="2D2D2D"/>
        </w:rPr>
      </w:pPr>
    </w:p>
    <w:p w14:paraId="279E7D17" w14:textId="77777777" w:rsidR="00CD7BD4" w:rsidRPr="007E310E" w:rsidRDefault="00CD7BD4" w:rsidP="00CD7BD4">
      <w:pPr>
        <w:spacing w:after="0" w:line="240" w:lineRule="auto"/>
        <w:ind w:left="206" w:right="-20"/>
        <w:rPr>
          <w:rFonts w:eastAsia="Arial" w:cstheme="minorHAnsi"/>
          <w:b/>
          <w:bCs/>
          <w:color w:val="2D2D2D"/>
          <w:sz w:val="24"/>
          <w:szCs w:val="24"/>
        </w:rPr>
      </w:pPr>
      <w:r w:rsidRPr="007E310E">
        <w:rPr>
          <w:rFonts w:eastAsia="Arial" w:cstheme="minorHAnsi"/>
          <w:b/>
          <w:bCs/>
          <w:color w:val="2D2D2D"/>
          <w:sz w:val="24"/>
          <w:szCs w:val="24"/>
        </w:rPr>
        <w:lastRenderedPageBreak/>
        <w:t>Supervisory Responsibility</w:t>
      </w:r>
    </w:p>
    <w:p w14:paraId="0631AEC1" w14:textId="77777777" w:rsidR="00CD7BD4" w:rsidRPr="009D2B3D" w:rsidRDefault="00CD7BD4" w:rsidP="00CD7BD4">
      <w:pPr>
        <w:spacing w:after="0" w:line="240" w:lineRule="auto"/>
        <w:ind w:left="206" w:right="-20"/>
        <w:rPr>
          <w:rFonts w:eastAsia="Arial" w:cstheme="minorHAnsi"/>
          <w:b/>
          <w:bCs/>
          <w:color w:val="2D2D2D"/>
        </w:rPr>
      </w:pPr>
    </w:p>
    <w:p w14:paraId="3B09DBF5" w14:textId="77777777" w:rsidR="00CD7BD4" w:rsidRPr="009D2B3D" w:rsidRDefault="00CD7BD4" w:rsidP="00CD7BD4">
      <w:pPr>
        <w:spacing w:after="0" w:line="240" w:lineRule="auto"/>
        <w:ind w:left="206" w:right="-20"/>
        <w:rPr>
          <w:rFonts w:eastAsia="Arial" w:cstheme="minorHAnsi"/>
          <w:color w:val="2D2D2D"/>
        </w:rPr>
      </w:pPr>
      <w:r w:rsidRPr="009D2B3D">
        <w:rPr>
          <w:rFonts w:eastAsia="Arial" w:cstheme="minorHAnsi"/>
          <w:color w:val="2D2D2D"/>
        </w:rPr>
        <w:t xml:space="preserve">This position has no supervisory responsibilities. </w:t>
      </w:r>
    </w:p>
    <w:p w14:paraId="0448288A" w14:textId="77777777" w:rsidR="00CD7BD4" w:rsidRPr="009D2B3D" w:rsidRDefault="00CD7BD4" w:rsidP="00CD7BD4">
      <w:pPr>
        <w:spacing w:after="0" w:line="200" w:lineRule="exact"/>
        <w:rPr>
          <w:rFonts w:cstheme="minorHAnsi"/>
        </w:rPr>
      </w:pPr>
    </w:p>
    <w:p w14:paraId="5F47E423" w14:textId="77777777" w:rsidR="00CD7BD4" w:rsidRPr="009D2B3D" w:rsidRDefault="00CD7BD4" w:rsidP="00CD7BD4">
      <w:pPr>
        <w:spacing w:after="0" w:line="240" w:lineRule="auto"/>
        <w:ind w:left="206" w:right="-20"/>
        <w:rPr>
          <w:rFonts w:eastAsia="Arial" w:cstheme="minorHAnsi"/>
          <w:b/>
          <w:bCs/>
          <w:color w:val="2D2D2D"/>
        </w:rPr>
      </w:pPr>
    </w:p>
    <w:p w14:paraId="640800C8" w14:textId="77777777" w:rsidR="00CD7BD4" w:rsidRPr="007E310E" w:rsidRDefault="00CD7BD4" w:rsidP="00CD7BD4">
      <w:pPr>
        <w:spacing w:after="0" w:line="240" w:lineRule="auto"/>
        <w:ind w:left="206" w:right="-20"/>
        <w:rPr>
          <w:rFonts w:eastAsia="Arial" w:cstheme="minorHAnsi"/>
          <w:sz w:val="24"/>
          <w:szCs w:val="24"/>
        </w:rPr>
      </w:pPr>
      <w:r w:rsidRPr="007E310E">
        <w:rPr>
          <w:rFonts w:eastAsia="Arial" w:cstheme="minorHAnsi"/>
          <w:b/>
          <w:bCs/>
          <w:color w:val="2D2D2D"/>
          <w:sz w:val="24"/>
          <w:szCs w:val="24"/>
        </w:rPr>
        <w:t>Physical</w:t>
      </w:r>
      <w:r w:rsidRPr="007E310E">
        <w:rPr>
          <w:rFonts w:eastAsia="Arial" w:cstheme="minorHAnsi"/>
          <w:b/>
          <w:bCs/>
          <w:color w:val="2D2D2D"/>
          <w:spacing w:val="30"/>
          <w:sz w:val="24"/>
          <w:szCs w:val="24"/>
        </w:rPr>
        <w:t xml:space="preserve"> </w:t>
      </w:r>
      <w:r w:rsidRPr="007E310E">
        <w:rPr>
          <w:rFonts w:eastAsia="Arial" w:cstheme="minorHAnsi"/>
          <w:b/>
          <w:bCs/>
          <w:color w:val="2D2D2D"/>
          <w:w w:val="104"/>
          <w:sz w:val="24"/>
          <w:szCs w:val="24"/>
        </w:rPr>
        <w:t>Demands</w:t>
      </w:r>
    </w:p>
    <w:p w14:paraId="2212F258" w14:textId="77777777" w:rsidR="00CD7BD4" w:rsidRPr="009D2B3D" w:rsidRDefault="00CD7BD4" w:rsidP="00CD7BD4">
      <w:pPr>
        <w:spacing w:before="10" w:after="0" w:line="280" w:lineRule="exact"/>
        <w:rPr>
          <w:rFonts w:cstheme="minorHAnsi"/>
        </w:rPr>
      </w:pPr>
    </w:p>
    <w:p w14:paraId="4BE7CCD8" w14:textId="77777777" w:rsidR="00CD7BD4" w:rsidRPr="009D2B3D" w:rsidRDefault="00CD7BD4" w:rsidP="00CD7BD4">
      <w:pPr>
        <w:pStyle w:val="ListParagraph"/>
        <w:numPr>
          <w:ilvl w:val="0"/>
          <w:numId w:val="3"/>
        </w:numPr>
        <w:spacing w:after="160" w:line="259" w:lineRule="auto"/>
        <w:rPr>
          <w:rFonts w:cstheme="minorHAnsi"/>
        </w:rPr>
      </w:pPr>
      <w:r w:rsidRPr="009D2B3D">
        <w:rPr>
          <w:rFonts w:cstheme="minorHAnsi"/>
          <w:color w:val="auto"/>
        </w:rPr>
        <w:t xml:space="preserve">Must be able to lift </w:t>
      </w:r>
      <w:r>
        <w:rPr>
          <w:rFonts w:cstheme="minorHAnsi"/>
          <w:color w:val="auto"/>
        </w:rPr>
        <w:t>and/or move up to 50 p</w:t>
      </w:r>
      <w:r w:rsidRPr="009D2B3D">
        <w:rPr>
          <w:rFonts w:cstheme="minorHAnsi"/>
          <w:color w:val="auto"/>
        </w:rPr>
        <w:t xml:space="preserve">ounds at times.  </w:t>
      </w:r>
    </w:p>
    <w:p w14:paraId="16AA6120" w14:textId="77777777" w:rsidR="00CD7BD4" w:rsidRPr="007E310E" w:rsidRDefault="00CD7BD4" w:rsidP="00CD7BD4">
      <w:pPr>
        <w:spacing w:after="0" w:line="240" w:lineRule="auto"/>
        <w:ind w:left="206" w:right="-20"/>
        <w:rPr>
          <w:rFonts w:eastAsia="Arial" w:cstheme="minorHAnsi"/>
          <w:b/>
          <w:bCs/>
          <w:color w:val="2D2D2D"/>
          <w:sz w:val="24"/>
          <w:szCs w:val="24"/>
        </w:rPr>
      </w:pPr>
      <w:r w:rsidRPr="007E310E">
        <w:rPr>
          <w:rFonts w:eastAsia="Arial" w:cstheme="minorHAnsi"/>
          <w:b/>
          <w:bCs/>
          <w:color w:val="2D2D2D"/>
          <w:sz w:val="24"/>
          <w:szCs w:val="24"/>
        </w:rPr>
        <w:t>Position Type and Expected Hours of Work</w:t>
      </w:r>
    </w:p>
    <w:p w14:paraId="215CB642" w14:textId="77777777" w:rsidR="00CD7BD4" w:rsidRPr="009D2B3D" w:rsidRDefault="00CD7BD4" w:rsidP="00CD7BD4">
      <w:pPr>
        <w:spacing w:after="0" w:line="240" w:lineRule="auto"/>
        <w:ind w:left="206" w:right="-20"/>
        <w:rPr>
          <w:rFonts w:eastAsia="Arial" w:cstheme="minorHAnsi"/>
          <w:b/>
          <w:bCs/>
          <w:color w:val="2D2D2D"/>
        </w:rPr>
      </w:pPr>
    </w:p>
    <w:p w14:paraId="7CC8CD34" w14:textId="77777777" w:rsidR="00CD7BD4" w:rsidRPr="009D2B3D" w:rsidRDefault="00CD7BD4" w:rsidP="00CD7BD4">
      <w:pPr>
        <w:pStyle w:val="NoSpacing"/>
        <w:ind w:left="206"/>
        <w:rPr>
          <w:rFonts w:cstheme="minorHAnsi"/>
        </w:rPr>
      </w:pPr>
      <w:r w:rsidRPr="009D2B3D">
        <w:rPr>
          <w:rFonts w:cstheme="minorHAnsi"/>
        </w:rPr>
        <w:t>This is a full-time position</w:t>
      </w:r>
      <w:r>
        <w:rPr>
          <w:rFonts w:cstheme="minorHAnsi"/>
        </w:rPr>
        <w:t xml:space="preserve">, </w:t>
      </w:r>
      <w:r w:rsidRPr="009D2B3D">
        <w:rPr>
          <w:rFonts w:cstheme="minorHAnsi"/>
        </w:rPr>
        <w:t>Monday through Friday</w:t>
      </w:r>
      <w:r>
        <w:rPr>
          <w:rFonts w:cstheme="minorHAnsi"/>
        </w:rPr>
        <w:t xml:space="preserve">.  </w:t>
      </w:r>
      <w:r w:rsidRPr="009D2B3D">
        <w:rPr>
          <w:rFonts w:cstheme="minorHAnsi"/>
        </w:rPr>
        <w:t xml:space="preserve">Occasional evening and weekend work may be required as job duties demand.  </w:t>
      </w:r>
    </w:p>
    <w:p w14:paraId="3E752BD1" w14:textId="77777777" w:rsidR="00CD7BD4" w:rsidRPr="009D2B3D" w:rsidRDefault="00CD7BD4" w:rsidP="00CD7BD4">
      <w:pPr>
        <w:spacing w:after="0" w:line="240" w:lineRule="auto"/>
        <w:ind w:left="206" w:right="-20"/>
        <w:rPr>
          <w:rFonts w:eastAsia="Arial" w:cstheme="minorHAnsi"/>
          <w:color w:val="2D2D2D"/>
        </w:rPr>
      </w:pPr>
    </w:p>
    <w:p w14:paraId="301EC85E" w14:textId="77777777" w:rsidR="00CD7BD4" w:rsidRPr="007E310E" w:rsidRDefault="00CD7BD4" w:rsidP="00CD7BD4">
      <w:pPr>
        <w:spacing w:after="0" w:line="240" w:lineRule="auto"/>
        <w:ind w:left="206" w:right="-20"/>
        <w:rPr>
          <w:rFonts w:eastAsia="Arial" w:cstheme="minorHAnsi"/>
          <w:b/>
          <w:bCs/>
          <w:color w:val="2D2D2D"/>
          <w:sz w:val="24"/>
          <w:szCs w:val="24"/>
        </w:rPr>
      </w:pPr>
      <w:r w:rsidRPr="007E310E">
        <w:rPr>
          <w:rFonts w:eastAsia="Arial" w:cstheme="minorHAnsi"/>
          <w:b/>
          <w:bCs/>
          <w:color w:val="2D2D2D"/>
          <w:sz w:val="24"/>
          <w:szCs w:val="24"/>
        </w:rPr>
        <w:t>Travel</w:t>
      </w:r>
    </w:p>
    <w:p w14:paraId="27F99704" w14:textId="77777777" w:rsidR="00CD7BD4" w:rsidRPr="009D2B3D" w:rsidRDefault="00CD7BD4" w:rsidP="00CD7BD4">
      <w:pPr>
        <w:spacing w:after="0" w:line="240" w:lineRule="auto"/>
        <w:ind w:left="206" w:right="-20"/>
        <w:rPr>
          <w:rFonts w:eastAsia="Arial" w:cstheme="minorHAnsi"/>
          <w:b/>
          <w:bCs/>
          <w:color w:val="2D2D2D"/>
        </w:rPr>
      </w:pPr>
    </w:p>
    <w:p w14:paraId="2D233844" w14:textId="77777777" w:rsidR="00CD7BD4" w:rsidRPr="009D2B3D" w:rsidRDefault="00CD7BD4" w:rsidP="00CD7BD4">
      <w:pPr>
        <w:spacing w:after="0" w:line="240" w:lineRule="auto"/>
        <w:ind w:left="206" w:right="-20"/>
        <w:rPr>
          <w:rFonts w:eastAsia="Arial" w:cstheme="minorHAnsi"/>
          <w:color w:val="2D2D2D"/>
        </w:rPr>
      </w:pPr>
      <w:r>
        <w:rPr>
          <w:rFonts w:eastAsia="Arial" w:cstheme="minorHAnsi"/>
          <w:color w:val="2D2D2D"/>
        </w:rPr>
        <w:t>Some</w:t>
      </w:r>
      <w:r w:rsidRPr="009D2B3D">
        <w:rPr>
          <w:rFonts w:eastAsia="Arial" w:cstheme="minorHAnsi"/>
          <w:color w:val="2D2D2D"/>
        </w:rPr>
        <w:t xml:space="preserve"> travel is expected for this position.</w:t>
      </w:r>
    </w:p>
    <w:p w14:paraId="3B324AF1" w14:textId="77777777" w:rsidR="00CD7BD4" w:rsidRPr="009D2B3D" w:rsidRDefault="00CD7BD4" w:rsidP="00CD7BD4">
      <w:pPr>
        <w:spacing w:after="0" w:line="240" w:lineRule="auto"/>
        <w:ind w:left="206" w:right="-20"/>
        <w:rPr>
          <w:rFonts w:eastAsia="Arial" w:cstheme="minorHAnsi"/>
          <w:b/>
          <w:bCs/>
          <w:color w:val="2D2D2D"/>
        </w:rPr>
      </w:pPr>
    </w:p>
    <w:p w14:paraId="1371C8E9" w14:textId="77777777" w:rsidR="00CD7BD4" w:rsidRPr="007E310E" w:rsidRDefault="00CD7BD4" w:rsidP="00CD7BD4">
      <w:pPr>
        <w:spacing w:after="0" w:line="240" w:lineRule="auto"/>
        <w:ind w:left="206" w:right="-20"/>
        <w:rPr>
          <w:rFonts w:eastAsia="Arial" w:cstheme="minorHAnsi"/>
          <w:sz w:val="24"/>
          <w:szCs w:val="24"/>
        </w:rPr>
      </w:pPr>
      <w:r w:rsidRPr="007E310E">
        <w:rPr>
          <w:rFonts w:eastAsia="Arial" w:cstheme="minorHAnsi"/>
          <w:b/>
          <w:bCs/>
          <w:color w:val="2D2D2D"/>
          <w:sz w:val="24"/>
          <w:szCs w:val="24"/>
        </w:rPr>
        <w:t xml:space="preserve">Education and Experience: </w:t>
      </w:r>
    </w:p>
    <w:p w14:paraId="0F353F74" w14:textId="77777777" w:rsidR="00CD7BD4" w:rsidRPr="009D2B3D" w:rsidRDefault="00CD7BD4" w:rsidP="00CD7BD4">
      <w:pPr>
        <w:spacing w:before="5" w:after="0" w:line="100" w:lineRule="exact"/>
        <w:rPr>
          <w:rFonts w:cstheme="minorHAnsi"/>
        </w:rPr>
      </w:pPr>
    </w:p>
    <w:p w14:paraId="08D01072" w14:textId="77777777" w:rsidR="00CD7BD4" w:rsidRPr="00A844BE" w:rsidRDefault="00CD7BD4" w:rsidP="00CD7BD4">
      <w:pPr>
        <w:pStyle w:val="ListParagraph"/>
        <w:numPr>
          <w:ilvl w:val="0"/>
          <w:numId w:val="6"/>
        </w:numPr>
        <w:rPr>
          <w:color w:val="auto"/>
          <w:szCs w:val="20"/>
        </w:rPr>
      </w:pPr>
      <w:r w:rsidRPr="00A844BE">
        <w:rPr>
          <w:color w:val="auto"/>
          <w:szCs w:val="20"/>
        </w:rPr>
        <w:t>Associates degree with minimum 5 years’ experience</w:t>
      </w:r>
    </w:p>
    <w:p w14:paraId="3113ADF2" w14:textId="77777777" w:rsidR="00CD7BD4" w:rsidRPr="00A844BE" w:rsidRDefault="00CD7BD4" w:rsidP="00CD7BD4">
      <w:pPr>
        <w:pStyle w:val="ListParagraph"/>
        <w:numPr>
          <w:ilvl w:val="0"/>
          <w:numId w:val="6"/>
        </w:numPr>
        <w:rPr>
          <w:color w:val="auto"/>
          <w:szCs w:val="20"/>
        </w:rPr>
      </w:pPr>
      <w:r w:rsidRPr="00A844BE">
        <w:rPr>
          <w:color w:val="auto"/>
          <w:szCs w:val="20"/>
        </w:rPr>
        <w:t xml:space="preserve">Mechanical aptitude  </w:t>
      </w:r>
    </w:p>
    <w:p w14:paraId="2A8A27FB" w14:textId="77777777" w:rsidR="007E310E" w:rsidRDefault="007E310E"/>
    <w:sectPr w:rsidR="007E310E" w:rsidSect="004F72C6">
      <w:headerReference w:type="default" r:id="rId7"/>
      <w:footerReference w:type="default" r:id="rId8"/>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B466" w14:textId="77777777" w:rsidR="00FD0AA9" w:rsidRDefault="00FD0AA9" w:rsidP="00FD0AA9">
      <w:pPr>
        <w:spacing w:after="0" w:line="240" w:lineRule="auto"/>
      </w:pPr>
      <w:r>
        <w:separator/>
      </w:r>
    </w:p>
  </w:endnote>
  <w:endnote w:type="continuationSeparator" w:id="0">
    <w:p w14:paraId="19852CFD" w14:textId="77777777" w:rsidR="00FD0AA9" w:rsidRDefault="00FD0AA9" w:rsidP="00FD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Hewitt">
    <w:altName w:val="Cooper Black"/>
    <w:panose1 w:val="00000000000000000000"/>
    <w:charset w:val="00"/>
    <w:family w:val="modern"/>
    <w:notTrueType/>
    <w:pitch w:val="variable"/>
    <w:sig w:usb0="A000002F" w:usb1="500160FB" w:usb2="0000001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011742"/>
      <w:docPartObj>
        <w:docPartGallery w:val="Page Numbers (Bottom of Page)"/>
        <w:docPartUnique/>
      </w:docPartObj>
    </w:sdtPr>
    <w:sdtEndPr/>
    <w:sdtContent>
      <w:sdt>
        <w:sdtPr>
          <w:id w:val="-1705238520"/>
          <w:docPartObj>
            <w:docPartGallery w:val="Page Numbers (Top of Page)"/>
            <w:docPartUnique/>
          </w:docPartObj>
        </w:sdtPr>
        <w:sdtEndPr/>
        <w:sdtContent>
          <w:p w14:paraId="55F872DB" w14:textId="3B7C054C" w:rsidR="002746D2" w:rsidRDefault="002746D2" w:rsidP="002746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A79B7B" w14:textId="77777777" w:rsidR="007E310E" w:rsidRPr="001E1C6A" w:rsidRDefault="007E310E" w:rsidP="007E310E">
    <w:pPr>
      <w:rPr>
        <w:b/>
        <w:bCs/>
      </w:rPr>
    </w:pPr>
    <w:r>
      <w:rPr>
        <w:b/>
        <w:bCs/>
      </w:rPr>
      <w:t>Eq</w:t>
    </w:r>
    <w:r w:rsidRPr="001E1C6A">
      <w:rPr>
        <w:b/>
        <w:bCs/>
      </w:rPr>
      <w:t>ual Opportunity Employer</w:t>
    </w:r>
  </w:p>
  <w:p w14:paraId="339F22CF" w14:textId="77777777" w:rsidR="00FD0AA9" w:rsidRDefault="00FD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1678" w14:textId="77777777" w:rsidR="00FD0AA9" w:rsidRDefault="00FD0AA9" w:rsidP="00FD0AA9">
      <w:pPr>
        <w:spacing w:after="0" w:line="240" w:lineRule="auto"/>
      </w:pPr>
      <w:r>
        <w:separator/>
      </w:r>
    </w:p>
  </w:footnote>
  <w:footnote w:type="continuationSeparator" w:id="0">
    <w:p w14:paraId="7EC426A5" w14:textId="77777777" w:rsidR="00FD0AA9" w:rsidRDefault="00FD0AA9" w:rsidP="00FD0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B559" w14:textId="1B9869EE" w:rsidR="00FD0AA9" w:rsidRPr="00FD0AA9" w:rsidRDefault="004F72C6" w:rsidP="00623C29">
    <w:pPr>
      <w:jc w:val="center"/>
    </w:pPr>
    <w:r w:rsidRPr="001E077B">
      <w:rPr>
        <w:rFonts w:ascii="Cooper Hewitt" w:hAnsi="Cooper Hewitt"/>
        <w:b/>
        <w:noProof/>
        <w:sz w:val="38"/>
      </w:rPr>
      <w:drawing>
        <wp:anchor distT="0" distB="0" distL="114300" distR="114300" simplePos="0" relativeHeight="251659264" behindDoc="0" locked="0" layoutInCell="1" allowOverlap="1" wp14:anchorId="41248CAD" wp14:editId="710EEFCC">
          <wp:simplePos x="0" y="0"/>
          <wp:positionH relativeFrom="page">
            <wp:posOffset>12700</wp:posOffset>
          </wp:positionH>
          <wp:positionV relativeFrom="paragraph">
            <wp:posOffset>-428625</wp:posOffset>
          </wp:positionV>
          <wp:extent cx="7762875" cy="926465"/>
          <wp:effectExtent l="0" t="0" r="9525" b="6985"/>
          <wp:wrapSquare wrapText="bothSides"/>
          <wp:docPr id="3" name="Picture 3" descr="Macintosh HD:private:var:folders:cp:rfpmv4p92xz5nzn_mntyx32r0000gn:T:TemporaryItems:CCC001-16_White_Paper_TopBar_R1j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p:rfpmv4p92xz5nzn_mntyx32r0000gn:T:TemporaryItems:CCC001-16_White_Paper_TopBar_R1jr.pn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62875" cy="926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CD2"/>
    <w:multiLevelType w:val="hybridMultilevel"/>
    <w:tmpl w:val="B2480188"/>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93A1E"/>
    <w:multiLevelType w:val="hybridMultilevel"/>
    <w:tmpl w:val="BA6C656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B20A39"/>
    <w:multiLevelType w:val="hybridMultilevel"/>
    <w:tmpl w:val="F6EA171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0077C3"/>
    <w:multiLevelType w:val="hybridMultilevel"/>
    <w:tmpl w:val="6D6E8170"/>
    <w:lvl w:ilvl="0" w:tplc="874E232A">
      <w:start w:val="3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59BB"/>
    <w:multiLevelType w:val="hybridMultilevel"/>
    <w:tmpl w:val="F30A4F0E"/>
    <w:lvl w:ilvl="0" w:tplc="82580B96">
      <w:start w:val="3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619746">
    <w:abstractNumId w:val="5"/>
  </w:num>
  <w:num w:numId="2" w16cid:durableId="1213812426">
    <w:abstractNumId w:val="1"/>
  </w:num>
  <w:num w:numId="3" w16cid:durableId="1613435444">
    <w:abstractNumId w:val="7"/>
  </w:num>
  <w:num w:numId="4" w16cid:durableId="1658724414">
    <w:abstractNumId w:val="4"/>
  </w:num>
  <w:num w:numId="5" w16cid:durableId="1808276535">
    <w:abstractNumId w:val="6"/>
  </w:num>
  <w:num w:numId="6" w16cid:durableId="1330720033">
    <w:abstractNumId w:val="2"/>
  </w:num>
  <w:num w:numId="7" w16cid:durableId="390075880">
    <w:abstractNumId w:val="3"/>
  </w:num>
  <w:num w:numId="8" w16cid:durableId="17396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A9"/>
    <w:rsid w:val="000A7811"/>
    <w:rsid w:val="00135732"/>
    <w:rsid w:val="001E1C6A"/>
    <w:rsid w:val="00200F2D"/>
    <w:rsid w:val="002746D2"/>
    <w:rsid w:val="003A3F64"/>
    <w:rsid w:val="003B7B9D"/>
    <w:rsid w:val="00405299"/>
    <w:rsid w:val="004F72C6"/>
    <w:rsid w:val="00623C29"/>
    <w:rsid w:val="006534B9"/>
    <w:rsid w:val="007213EB"/>
    <w:rsid w:val="007E310E"/>
    <w:rsid w:val="00914C89"/>
    <w:rsid w:val="00923BD1"/>
    <w:rsid w:val="009476B3"/>
    <w:rsid w:val="00984EE5"/>
    <w:rsid w:val="009D2B3D"/>
    <w:rsid w:val="00A26C7D"/>
    <w:rsid w:val="00AA149D"/>
    <w:rsid w:val="00AA5B3C"/>
    <w:rsid w:val="00AB58D6"/>
    <w:rsid w:val="00C61C61"/>
    <w:rsid w:val="00CD7BD4"/>
    <w:rsid w:val="00D71718"/>
    <w:rsid w:val="00FC0174"/>
    <w:rsid w:val="00FD0AA9"/>
    <w:rsid w:val="00FF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C5D512"/>
  <w15:chartTrackingRefBased/>
  <w15:docId w15:val="{917354BD-2A1C-4E18-88F1-6B1E2FFC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AA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AA9"/>
  </w:style>
  <w:style w:type="paragraph" w:styleId="Footer">
    <w:name w:val="footer"/>
    <w:basedOn w:val="Normal"/>
    <w:link w:val="FooterChar"/>
    <w:uiPriority w:val="99"/>
    <w:unhideWhenUsed/>
    <w:rsid w:val="00FD0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AA9"/>
  </w:style>
  <w:style w:type="paragraph" w:styleId="NoSpacing">
    <w:name w:val="No Spacing"/>
    <w:uiPriority w:val="1"/>
    <w:qFormat/>
    <w:rsid w:val="00623C29"/>
    <w:pPr>
      <w:widowControl w:val="0"/>
      <w:spacing w:after="0" w:line="240" w:lineRule="auto"/>
    </w:pPr>
  </w:style>
  <w:style w:type="paragraph" w:styleId="ListParagraph">
    <w:name w:val="List Paragraph"/>
    <w:basedOn w:val="Normal"/>
    <w:uiPriority w:val="34"/>
    <w:unhideWhenUsed/>
    <w:qFormat/>
    <w:rsid w:val="002746D2"/>
    <w:pPr>
      <w:widowControl/>
      <w:spacing w:after="60" w:line="288" w:lineRule="auto"/>
      <w:ind w:left="216" w:hanging="216"/>
      <w:contextualSpacing/>
    </w:pPr>
    <w:rPr>
      <w:color w:val="44546A" w:themeColor="text2"/>
      <w:lang w:eastAsia="ja-JP"/>
    </w:rPr>
  </w:style>
  <w:style w:type="table" w:styleId="TableGrid">
    <w:name w:val="Table Grid"/>
    <w:basedOn w:val="TableNormal"/>
    <w:uiPriority w:val="39"/>
    <w:rsid w:val="0092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Cindy</dc:creator>
  <cp:keywords/>
  <dc:description/>
  <cp:lastModifiedBy>Olson, Cindy</cp:lastModifiedBy>
  <cp:revision>3</cp:revision>
  <cp:lastPrinted>2022-02-01T19:16:00Z</cp:lastPrinted>
  <dcterms:created xsi:type="dcterms:W3CDTF">2022-11-11T13:50:00Z</dcterms:created>
  <dcterms:modified xsi:type="dcterms:W3CDTF">2022-11-11T13:50:00Z</dcterms:modified>
</cp:coreProperties>
</file>